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8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</w:tblBorders>
        <w:tblLook w:val="0000" w:firstRow="0" w:lastRow="0" w:firstColumn="0" w:lastColumn="0" w:noHBand="0" w:noVBand="0"/>
      </w:tblPr>
      <w:tblGrid>
        <w:gridCol w:w="3176"/>
        <w:gridCol w:w="1954"/>
        <w:gridCol w:w="4724"/>
        <w:gridCol w:w="16"/>
      </w:tblGrid>
      <w:tr w:rsidR="0042013A" w:rsidRPr="00BB35CC" w14:paraId="44BC83E5" w14:textId="77777777" w:rsidTr="00F47314">
        <w:trPr>
          <w:trHeight w:val="3082"/>
        </w:trPr>
        <w:tc>
          <w:tcPr>
            <w:tcW w:w="5000" w:type="pct"/>
            <w:gridSpan w:val="4"/>
          </w:tcPr>
          <w:p w14:paraId="31A55255" w14:textId="77777777" w:rsidR="0042013A" w:rsidRPr="00BB35CC" w:rsidRDefault="0042013A" w:rsidP="00C022A2">
            <w:pPr>
              <w:spacing w:before="240"/>
              <w:ind w:firstLine="0"/>
              <w:jc w:val="center"/>
              <w:rPr>
                <w:rFonts w:cs="Times New Roman"/>
                <w:b/>
                <w:szCs w:val="24"/>
                <w:lang w:eastAsia="ru-RU"/>
              </w:rPr>
            </w:pPr>
            <w:r w:rsidRPr="00BB35CC">
              <w:rPr>
                <w:rFonts w:cs="Times New Roman"/>
                <w:b/>
                <w:szCs w:val="24"/>
                <w:lang w:eastAsia="ru-RU"/>
              </w:rPr>
              <w:t>Федеральное агентство морского и речного транспорта</w:t>
            </w:r>
          </w:p>
          <w:p w14:paraId="54383CAB" w14:textId="77777777" w:rsidR="00F47314" w:rsidRDefault="00F47314" w:rsidP="00F47314">
            <w:pPr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14:paraId="01AAF450" w14:textId="77777777" w:rsidR="00F47314" w:rsidRPr="00F47314" w:rsidRDefault="00F47314" w:rsidP="00F47314">
            <w:pPr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F47314">
              <w:rPr>
                <w:rFonts w:eastAsia="Times New Roman" w:cs="Times New Roman"/>
                <w:b/>
                <w:szCs w:val="24"/>
                <w:lang w:eastAsia="ru-RU"/>
              </w:rPr>
              <w:t xml:space="preserve">Федеральное  государственное бюджетное образовательное  учреждение </w:t>
            </w:r>
          </w:p>
          <w:p w14:paraId="166B5AAF" w14:textId="77777777" w:rsidR="00F47314" w:rsidRPr="00F47314" w:rsidRDefault="00F47314" w:rsidP="00F47314">
            <w:pPr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F47314">
              <w:rPr>
                <w:rFonts w:eastAsia="Times New Roman" w:cs="Times New Roman"/>
                <w:b/>
                <w:szCs w:val="24"/>
                <w:lang w:eastAsia="ru-RU"/>
              </w:rPr>
              <w:t xml:space="preserve">высшего образования </w:t>
            </w:r>
          </w:p>
          <w:p w14:paraId="2F82B934" w14:textId="77777777" w:rsidR="00F47314" w:rsidRPr="00F47314" w:rsidRDefault="00F47314" w:rsidP="00F47314">
            <w:pPr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F47314">
              <w:rPr>
                <w:rFonts w:eastAsia="Times New Roman" w:cs="Times New Roman"/>
                <w:szCs w:val="24"/>
                <w:lang w:eastAsia="ru-RU"/>
              </w:rPr>
              <w:t>«</w:t>
            </w:r>
            <w:r w:rsidRPr="00F47314">
              <w:rPr>
                <w:rFonts w:eastAsia="Times New Roman" w:cs="Times New Roman"/>
                <w:b/>
                <w:szCs w:val="24"/>
                <w:lang w:eastAsia="ru-RU"/>
              </w:rPr>
              <w:t xml:space="preserve">Государственный университет морского и речного флота </w:t>
            </w:r>
          </w:p>
          <w:p w14:paraId="4507D143" w14:textId="77777777" w:rsidR="00F47314" w:rsidRPr="00F47314" w:rsidRDefault="00F47314" w:rsidP="00F47314">
            <w:pPr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F47314">
              <w:rPr>
                <w:rFonts w:eastAsia="Times New Roman" w:cs="Times New Roman"/>
                <w:b/>
                <w:szCs w:val="24"/>
                <w:lang w:eastAsia="ru-RU"/>
              </w:rPr>
              <w:t xml:space="preserve"> имени адмирала С.О. Макарова»</w:t>
            </w:r>
          </w:p>
          <w:p w14:paraId="57F3DB38" w14:textId="77777777" w:rsidR="00F47314" w:rsidRPr="00F47314" w:rsidRDefault="00F47314" w:rsidP="00F47314">
            <w:pPr>
              <w:tabs>
                <w:tab w:val="center" w:pos="4536"/>
                <w:tab w:val="right" w:pos="9072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</w:p>
          <w:p w14:paraId="412DD20E" w14:textId="77777777" w:rsidR="00F47314" w:rsidRPr="00F47314" w:rsidRDefault="00F47314" w:rsidP="00F47314">
            <w:pPr>
              <w:tabs>
                <w:tab w:val="center" w:pos="4536"/>
                <w:tab w:val="right" w:pos="9072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proofErr w:type="spellStart"/>
            <w:r w:rsidRPr="00F47314">
              <w:rPr>
                <w:rFonts w:eastAsia="Times New Roman" w:cs="Times New Roman"/>
                <w:b/>
                <w:szCs w:val="24"/>
                <w:lang w:eastAsia="ru-RU"/>
              </w:rPr>
              <w:t>Котласский</w:t>
            </w:r>
            <w:proofErr w:type="spellEnd"/>
            <w:r w:rsidRPr="00F47314">
              <w:rPr>
                <w:rFonts w:eastAsia="Times New Roman" w:cs="Times New Roman"/>
                <w:b/>
                <w:szCs w:val="24"/>
                <w:lang w:eastAsia="ru-RU"/>
              </w:rPr>
              <w:t xml:space="preserve"> филиал</w:t>
            </w:r>
          </w:p>
          <w:p w14:paraId="15E02D58" w14:textId="77777777" w:rsidR="00F47314" w:rsidRPr="00F47314" w:rsidRDefault="00F47314" w:rsidP="00F47314">
            <w:pPr>
              <w:tabs>
                <w:tab w:val="center" w:pos="4536"/>
                <w:tab w:val="right" w:pos="9072"/>
              </w:tabs>
              <w:ind w:firstLine="0"/>
              <w:jc w:val="center"/>
              <w:rPr>
                <w:rFonts w:eastAsia="Times New Roman" w:cs="Times New Roman"/>
                <w:b/>
                <w:szCs w:val="24"/>
                <w:lang w:eastAsia="ru-RU"/>
              </w:rPr>
            </w:pPr>
            <w:r w:rsidRPr="00F47314">
              <w:rPr>
                <w:rFonts w:eastAsia="Times New Roman" w:cs="Times New Roman"/>
                <w:b/>
                <w:szCs w:val="24"/>
                <w:lang w:eastAsia="ru-RU"/>
              </w:rPr>
              <w:t>ФГБОУ ВО «ГУМРФ имени адмирала С.О. Макарова»</w:t>
            </w:r>
          </w:p>
          <w:p w14:paraId="7D4E6D1A" w14:textId="51375A6A" w:rsidR="00F47314" w:rsidRPr="00F47314" w:rsidRDefault="00F47314" w:rsidP="00F47314">
            <w:pPr>
              <w:spacing w:before="240"/>
              <w:ind w:firstLine="0"/>
              <w:jc w:val="center"/>
              <w:rPr>
                <w:rFonts w:cs="Times New Roman"/>
                <w:b/>
                <w:color w:val="FF0000"/>
                <w:szCs w:val="24"/>
                <w:lang w:eastAsia="ru-RU"/>
              </w:rPr>
            </w:pPr>
          </w:p>
        </w:tc>
      </w:tr>
      <w:tr w:rsidR="0042013A" w:rsidRPr="00BB35CC" w14:paraId="6F66A7B9" w14:textId="77777777" w:rsidTr="00F47314">
        <w:trPr>
          <w:trHeight w:val="6020"/>
        </w:trPr>
        <w:tc>
          <w:tcPr>
            <w:tcW w:w="5000" w:type="pct"/>
            <w:gridSpan w:val="4"/>
          </w:tcPr>
          <w:p w14:paraId="0C7C52B4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187D6A0E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1E5A6A70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0DB20BE1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027E6B44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46E5CFD7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2A9E5AA6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18085A77" w14:textId="77777777" w:rsidR="00F47314" w:rsidRDefault="00F4731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</w:p>
          <w:p w14:paraId="70C3BCED" w14:textId="77777777" w:rsidR="002512D4" w:rsidRPr="002512D4" w:rsidRDefault="002512D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  <w:r w:rsidRPr="002512D4">
              <w:rPr>
                <w:b/>
                <w:sz w:val="32"/>
                <w:szCs w:val="32"/>
                <w:lang w:eastAsia="ru-RU"/>
              </w:rPr>
              <w:t>Положение</w:t>
            </w:r>
          </w:p>
          <w:p w14:paraId="2033B242" w14:textId="77777777" w:rsidR="002512D4" w:rsidRPr="002512D4" w:rsidRDefault="002512D4" w:rsidP="002512D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  <w:r w:rsidRPr="002512D4">
              <w:rPr>
                <w:b/>
                <w:sz w:val="32"/>
                <w:szCs w:val="32"/>
                <w:lang w:eastAsia="ru-RU"/>
              </w:rPr>
              <w:t>о комиссии для проведения</w:t>
            </w:r>
          </w:p>
          <w:p w14:paraId="7AE93215" w14:textId="77777777" w:rsidR="00F47314" w:rsidRDefault="002512D4" w:rsidP="00F47314">
            <w:pPr>
              <w:ind w:firstLine="0"/>
              <w:jc w:val="center"/>
              <w:rPr>
                <w:b/>
                <w:sz w:val="32"/>
                <w:szCs w:val="32"/>
                <w:lang w:eastAsia="ru-RU"/>
              </w:rPr>
            </w:pPr>
            <w:r w:rsidRPr="002512D4">
              <w:rPr>
                <w:b/>
                <w:sz w:val="32"/>
                <w:szCs w:val="32"/>
                <w:lang w:eastAsia="ru-RU"/>
              </w:rPr>
              <w:t xml:space="preserve">конкурса на замещение должностей ППС, </w:t>
            </w:r>
          </w:p>
          <w:p w14:paraId="0D78D3EB" w14:textId="4FC0E228" w:rsidR="0042013A" w:rsidRPr="00F50249" w:rsidRDefault="002512D4" w:rsidP="00F47314">
            <w:pPr>
              <w:ind w:firstLine="0"/>
              <w:jc w:val="center"/>
              <w:rPr>
                <w:b/>
                <w:i/>
                <w:sz w:val="32"/>
                <w:szCs w:val="32"/>
                <w:lang w:eastAsia="ru-RU"/>
              </w:rPr>
            </w:pPr>
            <w:r w:rsidRPr="002512D4">
              <w:rPr>
                <w:b/>
                <w:sz w:val="32"/>
                <w:szCs w:val="32"/>
                <w:lang w:eastAsia="ru-RU"/>
              </w:rPr>
              <w:t xml:space="preserve">выборов деканов и заведующих кафедрами </w:t>
            </w:r>
          </w:p>
        </w:tc>
      </w:tr>
      <w:tr w:rsidR="0042013A" w:rsidRPr="00BB35CC" w14:paraId="43622B63" w14:textId="77777777" w:rsidTr="00F47314">
        <w:trPr>
          <w:cantSplit/>
          <w:trHeight w:val="5005"/>
        </w:trPr>
        <w:tc>
          <w:tcPr>
            <w:tcW w:w="5000" w:type="pct"/>
            <w:gridSpan w:val="4"/>
            <w:vAlign w:val="bottom"/>
          </w:tcPr>
          <w:p w14:paraId="503D5DBD" w14:textId="36F95079" w:rsidR="0042013A" w:rsidRPr="00BB35CC" w:rsidRDefault="00F47314" w:rsidP="00C022A2">
            <w:pPr>
              <w:suppressAutoHyphens/>
              <w:spacing w:before="600"/>
              <w:ind w:firstLine="0"/>
              <w:jc w:val="center"/>
              <w:rPr>
                <w:rFonts w:eastAsia="Times New Roman" w:cs="Times New Roman"/>
                <w:b/>
                <w:bCs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Котлас</w:t>
            </w:r>
          </w:p>
          <w:p w14:paraId="5D420D7A" w14:textId="77777777" w:rsidR="0042013A" w:rsidRPr="00BB35CC" w:rsidRDefault="002512D4" w:rsidP="00C022A2">
            <w:pPr>
              <w:suppressAutoHyphens/>
              <w:ind w:firstLine="0"/>
              <w:jc w:val="center"/>
              <w:rPr>
                <w:rFonts w:eastAsia="Times New Roman" w:cs="Times New Roman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ru-RU"/>
              </w:rPr>
              <w:t>2026</w:t>
            </w:r>
          </w:p>
          <w:p w14:paraId="4A0BD7CA" w14:textId="77777777" w:rsidR="0042013A" w:rsidRPr="00BB35CC" w:rsidRDefault="0042013A" w:rsidP="00C022A2">
            <w:pPr>
              <w:suppressAutoHyphens/>
              <w:ind w:firstLine="0"/>
              <w:jc w:val="left"/>
              <w:rPr>
                <w:rFonts w:eastAsia="Times New Roman" w:cs="Times New Roman"/>
                <w:szCs w:val="24"/>
                <w:lang w:val="en-US" w:eastAsia="ru-RU"/>
              </w:rPr>
            </w:pPr>
          </w:p>
        </w:tc>
      </w:tr>
      <w:tr w:rsidR="0042013A" w:rsidRPr="00BB35CC" w14:paraId="0089DE92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340"/>
        </w:trPr>
        <w:tc>
          <w:tcPr>
            <w:tcW w:w="4992" w:type="pct"/>
            <w:gridSpan w:val="3"/>
            <w:vAlign w:val="center"/>
          </w:tcPr>
          <w:p w14:paraId="06017248" w14:textId="79635787" w:rsidR="0042013A" w:rsidRPr="00BB35CC" w:rsidRDefault="0042013A" w:rsidP="00C022A2">
            <w:pPr>
              <w:ind w:left="180" w:firstLine="0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caps/>
                <w:szCs w:val="24"/>
                <w:lang w:eastAsia="ru-RU"/>
              </w:rPr>
              <w:lastRenderedPageBreak/>
              <w:br w:type="page"/>
            </w:r>
            <w:r w:rsidRPr="00BB35CC">
              <w:rPr>
                <w:rFonts w:eastAsia="Calibri" w:cs="Times New Roman"/>
                <w:szCs w:val="24"/>
                <w:lang w:eastAsia="ru-RU"/>
              </w:rPr>
              <w:t>СТРАНИЦА СТАТУСА ДОКУМЕНТА</w:t>
            </w:r>
          </w:p>
        </w:tc>
      </w:tr>
      <w:tr w:rsidR="0042013A" w:rsidRPr="00BB35CC" w14:paraId="6EB3F84C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340"/>
        </w:trPr>
        <w:tc>
          <w:tcPr>
            <w:tcW w:w="4992" w:type="pct"/>
            <w:gridSpan w:val="3"/>
            <w:vAlign w:val="center"/>
          </w:tcPr>
          <w:p w14:paraId="442C332C" w14:textId="77777777" w:rsidR="0042013A" w:rsidRPr="00BB35CC" w:rsidRDefault="0042013A" w:rsidP="00C022A2">
            <w:pPr>
              <w:ind w:left="180" w:firstLine="0"/>
              <w:jc w:val="center"/>
              <w:rPr>
                <w:rFonts w:eastAsia="Calibri" w:cs="Times New Roman"/>
                <w:szCs w:val="24"/>
                <w:lang w:eastAsia="ru-RU"/>
              </w:rPr>
            </w:pPr>
          </w:p>
        </w:tc>
      </w:tr>
      <w:tr w:rsidR="0042013A" w:rsidRPr="00BB35CC" w14:paraId="0D309EB6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1676"/>
        </w:trPr>
        <w:tc>
          <w:tcPr>
            <w:tcW w:w="2599" w:type="pct"/>
            <w:gridSpan w:val="2"/>
            <w:vAlign w:val="center"/>
          </w:tcPr>
          <w:p w14:paraId="094974B2" w14:textId="77777777" w:rsidR="002512D4" w:rsidRPr="0033332B" w:rsidRDefault="002512D4" w:rsidP="002512D4">
            <w:pPr>
              <w:ind w:firstLine="0"/>
              <w:jc w:val="left"/>
            </w:pPr>
            <w:r w:rsidRPr="0033332B">
              <w:t>Принято</w:t>
            </w:r>
          </w:p>
          <w:p w14:paraId="620E9885" w14:textId="77777777" w:rsidR="002512D4" w:rsidRPr="0033332B" w:rsidRDefault="002512D4" w:rsidP="002512D4">
            <w:pPr>
              <w:ind w:firstLine="0"/>
              <w:jc w:val="left"/>
            </w:pPr>
            <w:r w:rsidRPr="0033332B">
              <w:t xml:space="preserve"> на заседании Ученого совета  </w:t>
            </w:r>
          </w:p>
          <w:p w14:paraId="64FE0792" w14:textId="7EA142D3" w:rsidR="002512D4" w:rsidRPr="0033332B" w:rsidRDefault="002512D4" w:rsidP="002512D4">
            <w:pPr>
              <w:ind w:firstLine="0"/>
              <w:jc w:val="left"/>
            </w:pPr>
            <w:r>
              <w:t xml:space="preserve"> </w:t>
            </w:r>
            <w:r w:rsidR="003D1D4B">
              <w:t>08.06.2026г.</w:t>
            </w:r>
            <w:r w:rsidRPr="0033332B">
              <w:t xml:space="preserve"> протокол № </w:t>
            </w:r>
            <w:r w:rsidR="003D1D4B">
              <w:t>11</w:t>
            </w:r>
          </w:p>
          <w:p w14:paraId="00756367" w14:textId="77777777" w:rsidR="0042013A" w:rsidRPr="00BB35CC" w:rsidRDefault="0042013A" w:rsidP="002512D4">
            <w:pPr>
              <w:ind w:firstLine="0"/>
              <w:jc w:val="left"/>
              <w:rPr>
                <w:rFonts w:eastAsia="Calibri" w:cs="Times New Roman"/>
                <w:caps/>
                <w:szCs w:val="24"/>
                <w:lang w:eastAsia="ru-RU"/>
              </w:rPr>
            </w:pPr>
          </w:p>
        </w:tc>
        <w:tc>
          <w:tcPr>
            <w:tcW w:w="2393" w:type="pct"/>
          </w:tcPr>
          <w:p w14:paraId="6ECD3B69" w14:textId="77777777" w:rsidR="00F47314" w:rsidRDefault="00F47314" w:rsidP="00C022A2">
            <w:pPr>
              <w:ind w:left="687"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  <w:p w14:paraId="32732775" w14:textId="34343CE3" w:rsidR="0042013A" w:rsidRPr="00BB35CC" w:rsidRDefault="0042013A" w:rsidP="00C022A2">
            <w:pPr>
              <w:ind w:left="687"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B35CC">
              <w:rPr>
                <w:rFonts w:eastAsia="Times New Roman" w:cs="Times New Roman"/>
                <w:szCs w:val="24"/>
                <w:lang w:eastAsia="ru-RU"/>
              </w:rPr>
              <w:t xml:space="preserve">Приложение </w:t>
            </w:r>
            <w:r w:rsidR="007A36C3">
              <w:rPr>
                <w:rFonts w:eastAsia="Times New Roman" w:cs="Times New Roman"/>
                <w:szCs w:val="24"/>
                <w:lang w:eastAsia="ru-RU"/>
              </w:rPr>
              <w:t>№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="001A2258">
              <w:rPr>
                <w:rFonts w:eastAsia="Times New Roman" w:cs="Times New Roman"/>
                <w:szCs w:val="24"/>
                <w:lang w:eastAsia="ru-RU"/>
              </w:rPr>
              <w:t>3</w:t>
            </w:r>
          </w:p>
          <w:p w14:paraId="15C859AA" w14:textId="21792606" w:rsidR="0042013A" w:rsidRPr="00BB35CC" w:rsidRDefault="0042013A" w:rsidP="00C022A2">
            <w:pPr>
              <w:ind w:left="687"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BB35CC">
              <w:rPr>
                <w:rFonts w:eastAsia="Times New Roman" w:cs="Times New Roman"/>
                <w:szCs w:val="24"/>
                <w:lang w:eastAsia="ru-RU"/>
              </w:rPr>
              <w:t xml:space="preserve">к приказу </w:t>
            </w:r>
            <w:r>
              <w:rPr>
                <w:rFonts w:eastAsia="Times New Roman" w:cs="Times New Roman"/>
                <w:szCs w:val="24"/>
                <w:lang w:eastAsia="ru-RU"/>
              </w:rPr>
              <w:t xml:space="preserve">от </w:t>
            </w:r>
            <w:r w:rsidR="003D1D4B">
              <w:rPr>
                <w:rFonts w:eastAsia="Times New Roman" w:cs="Times New Roman"/>
                <w:szCs w:val="24"/>
                <w:lang w:eastAsia="ru-RU"/>
              </w:rPr>
              <w:t>19.06.2026</w:t>
            </w:r>
            <w:r w:rsidR="00F47314">
              <w:rPr>
                <w:rFonts w:eastAsia="Times New Roman" w:cs="Times New Roman"/>
                <w:szCs w:val="24"/>
                <w:lang w:eastAsia="ru-RU"/>
              </w:rPr>
              <w:t>г.</w:t>
            </w:r>
            <w:r w:rsidR="003D1D4B">
              <w:rPr>
                <w:rFonts w:eastAsia="Times New Roman" w:cs="Times New Roman"/>
                <w:szCs w:val="24"/>
                <w:lang w:eastAsia="ru-RU"/>
              </w:rPr>
              <w:t xml:space="preserve"> </w:t>
            </w:r>
            <w:r w:rsidRPr="00BB35CC">
              <w:rPr>
                <w:rFonts w:eastAsia="Times New Roman" w:cs="Times New Roman"/>
                <w:szCs w:val="24"/>
                <w:lang w:eastAsia="ru-RU"/>
              </w:rPr>
              <w:t xml:space="preserve">№ </w:t>
            </w:r>
            <w:r w:rsidR="003D1D4B">
              <w:rPr>
                <w:rFonts w:eastAsia="Times New Roman" w:cs="Times New Roman"/>
                <w:szCs w:val="24"/>
                <w:lang w:eastAsia="ru-RU"/>
              </w:rPr>
              <w:t>88-О</w:t>
            </w:r>
          </w:p>
          <w:p w14:paraId="42247F33" w14:textId="77777777" w:rsidR="0042013A" w:rsidRPr="00BB35CC" w:rsidRDefault="0042013A" w:rsidP="00C022A2">
            <w:pPr>
              <w:ind w:left="1081" w:firstLine="0"/>
              <w:jc w:val="center"/>
              <w:rPr>
                <w:rFonts w:eastAsia="Times New Roman" w:cs="Times New Roman"/>
                <w:i/>
                <w:caps/>
                <w:szCs w:val="24"/>
                <w:highlight w:val="yellow"/>
                <w:lang w:eastAsia="ru-RU"/>
              </w:rPr>
            </w:pPr>
          </w:p>
        </w:tc>
      </w:tr>
      <w:tr w:rsidR="002512D4" w:rsidRPr="00BB35CC" w14:paraId="12737E4C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1676"/>
        </w:trPr>
        <w:tc>
          <w:tcPr>
            <w:tcW w:w="2599" w:type="pct"/>
            <w:gridSpan w:val="2"/>
            <w:vAlign w:val="center"/>
          </w:tcPr>
          <w:p w14:paraId="1D455960" w14:textId="33634862" w:rsidR="002512D4" w:rsidRPr="0033332B" w:rsidRDefault="002512D4" w:rsidP="002512D4">
            <w:pPr>
              <w:ind w:firstLine="0"/>
              <w:jc w:val="left"/>
            </w:pPr>
          </w:p>
        </w:tc>
        <w:tc>
          <w:tcPr>
            <w:tcW w:w="2393" w:type="pct"/>
          </w:tcPr>
          <w:p w14:paraId="088286A1" w14:textId="77777777" w:rsidR="002512D4" w:rsidRPr="00BB35CC" w:rsidRDefault="002512D4" w:rsidP="00C022A2">
            <w:pPr>
              <w:ind w:left="687" w:firstLine="0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42013A" w:rsidRPr="00BB35CC" w14:paraId="548715D0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1440"/>
        </w:trPr>
        <w:tc>
          <w:tcPr>
            <w:tcW w:w="2599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C0D8BD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caps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szCs w:val="24"/>
                <w:lang w:eastAsia="ru-RU"/>
              </w:rPr>
              <w:t>Система менеджмента качества</w:t>
            </w:r>
          </w:p>
          <w:p w14:paraId="4847AE2A" w14:textId="77777777" w:rsidR="0042013A" w:rsidRPr="00BB35CC" w:rsidRDefault="0042013A" w:rsidP="00C022A2">
            <w:pPr>
              <w:keepNext/>
              <w:ind w:firstLine="0"/>
              <w:jc w:val="center"/>
              <w:outlineLvl w:val="3"/>
              <w:rPr>
                <w:rFonts w:eastAsia="Calibri" w:cs="Times New Roman"/>
                <w:b/>
                <w:bCs/>
                <w:caps/>
                <w:szCs w:val="24"/>
                <w:lang w:eastAsia="ru-RU"/>
              </w:rPr>
            </w:pPr>
          </w:p>
          <w:p w14:paraId="00F1637E" w14:textId="77777777" w:rsidR="002512D4" w:rsidRPr="002512D4" w:rsidRDefault="002512D4" w:rsidP="002512D4">
            <w:pPr>
              <w:ind w:firstLine="0"/>
              <w:jc w:val="center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2512D4">
              <w:rPr>
                <w:rFonts w:eastAsia="Calibri" w:cs="Times New Roman"/>
                <w:b/>
                <w:bCs/>
                <w:szCs w:val="24"/>
                <w:lang w:eastAsia="ru-RU"/>
              </w:rPr>
              <w:t>Положение</w:t>
            </w:r>
          </w:p>
          <w:p w14:paraId="47829145" w14:textId="77777777" w:rsidR="002512D4" w:rsidRPr="002512D4" w:rsidRDefault="002512D4" w:rsidP="002512D4">
            <w:pPr>
              <w:ind w:firstLine="0"/>
              <w:jc w:val="center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2512D4">
              <w:rPr>
                <w:rFonts w:eastAsia="Calibri" w:cs="Times New Roman"/>
                <w:b/>
                <w:bCs/>
                <w:szCs w:val="24"/>
                <w:lang w:eastAsia="ru-RU"/>
              </w:rPr>
              <w:t>о комиссии для проведения</w:t>
            </w:r>
          </w:p>
          <w:p w14:paraId="1D0DAD44" w14:textId="723A09CF" w:rsidR="0042013A" w:rsidRPr="00BB35CC" w:rsidRDefault="002512D4" w:rsidP="00F47314">
            <w:pPr>
              <w:ind w:firstLine="0"/>
              <w:jc w:val="center"/>
              <w:rPr>
                <w:rFonts w:eastAsia="Calibri" w:cs="Times New Roman"/>
                <w:b/>
                <w:bCs/>
                <w:szCs w:val="24"/>
                <w:lang w:eastAsia="ru-RU"/>
              </w:rPr>
            </w:pPr>
            <w:r w:rsidRPr="002512D4">
              <w:rPr>
                <w:rFonts w:eastAsia="Calibri" w:cs="Times New Roman"/>
                <w:b/>
                <w:bCs/>
                <w:szCs w:val="24"/>
                <w:lang w:eastAsia="ru-RU"/>
              </w:rPr>
              <w:t xml:space="preserve">конкурса на замещение должностей ППС, выборов деканов и заведующих кафедрами </w:t>
            </w:r>
          </w:p>
        </w:tc>
        <w:tc>
          <w:tcPr>
            <w:tcW w:w="2393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BCC2BA" w14:textId="25E1FB36" w:rsidR="0042013A" w:rsidRPr="00BB35CC" w:rsidRDefault="008E55B5" w:rsidP="00C022A2">
            <w:pPr>
              <w:ind w:firstLine="0"/>
              <w:jc w:val="center"/>
              <w:rPr>
                <w:rFonts w:eastAsia="Calibri" w:cs="Times New Roman"/>
                <w:caps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Вводится впервые</w:t>
            </w:r>
          </w:p>
        </w:tc>
      </w:tr>
      <w:tr w:rsidR="0042013A" w:rsidRPr="00BB35CC" w14:paraId="4CDC6D2B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1440"/>
        </w:trPr>
        <w:tc>
          <w:tcPr>
            <w:tcW w:w="2599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D5CA7E6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szCs w:val="24"/>
                <w:lang w:eastAsia="ru-RU"/>
              </w:rPr>
            </w:pPr>
          </w:p>
        </w:tc>
        <w:tc>
          <w:tcPr>
            <w:tcW w:w="239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A20C81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szCs w:val="24"/>
                <w:lang w:eastAsia="ru-RU"/>
              </w:rPr>
              <w:t>Дата введения -</w:t>
            </w:r>
          </w:p>
          <w:p w14:paraId="51C6848F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caps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szCs w:val="24"/>
                <w:lang w:eastAsia="ru-RU"/>
              </w:rPr>
              <w:t>в соответствии с приказом</w:t>
            </w:r>
          </w:p>
          <w:p w14:paraId="47D837AB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szCs w:val="24"/>
                <w:lang w:eastAsia="ru-RU"/>
              </w:rPr>
            </w:pPr>
          </w:p>
        </w:tc>
      </w:tr>
      <w:tr w:rsidR="0042013A" w:rsidRPr="00BB35CC" w14:paraId="0BC74729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3668"/>
        </w:trPr>
        <w:tc>
          <w:tcPr>
            <w:tcW w:w="4992" w:type="pct"/>
            <w:gridSpan w:val="3"/>
            <w:tcBorders>
              <w:bottom w:val="single" w:sz="4" w:space="0" w:color="auto"/>
            </w:tcBorders>
            <w:vAlign w:val="center"/>
          </w:tcPr>
          <w:p w14:paraId="3F54E07D" w14:textId="77777777" w:rsidR="0042013A" w:rsidRDefault="0042013A" w:rsidP="00AE4B95">
            <w:pPr>
              <w:spacing w:before="720"/>
              <w:rPr>
                <w:rFonts w:eastAsia="Times New Roman" w:cs="Times New Roman"/>
                <w:szCs w:val="24"/>
                <w:lang w:eastAsia="ru-RU"/>
              </w:rPr>
            </w:pPr>
            <w:r w:rsidRPr="00BB35CC">
              <w:rPr>
                <w:rFonts w:eastAsia="Times New Roman" w:cs="Times New Roman"/>
                <w:szCs w:val="24"/>
                <w:lang w:eastAsia="ru-RU"/>
              </w:rPr>
              <w:t>Настоящ</w:t>
            </w:r>
            <w:r>
              <w:rPr>
                <w:rFonts w:eastAsia="Times New Roman" w:cs="Times New Roman"/>
                <w:szCs w:val="24"/>
                <w:lang w:eastAsia="ru-RU"/>
              </w:rPr>
              <w:t>ее положение</w:t>
            </w:r>
            <w:r w:rsidRPr="00BB35CC">
              <w:rPr>
                <w:rFonts w:eastAsia="Times New Roman" w:cs="Times New Roman"/>
                <w:szCs w:val="24"/>
                <w:lang w:eastAsia="ru-RU"/>
              </w:rPr>
              <w:t xml:space="preserve"> разработан</w:t>
            </w:r>
            <w:r>
              <w:rPr>
                <w:rFonts w:eastAsia="Times New Roman" w:cs="Times New Roman"/>
                <w:szCs w:val="24"/>
                <w:lang w:eastAsia="ru-RU"/>
              </w:rPr>
              <w:t>о</w:t>
            </w:r>
            <w:r w:rsidRPr="00BB35CC">
              <w:rPr>
                <w:rFonts w:eastAsia="Times New Roman" w:cs="Times New Roman"/>
                <w:szCs w:val="24"/>
                <w:lang w:eastAsia="ru-RU"/>
              </w:rPr>
              <w:t xml:space="preserve"> согласно требован</w:t>
            </w:r>
            <w:r w:rsidR="0016006D">
              <w:rPr>
                <w:rFonts w:eastAsia="Times New Roman" w:cs="Times New Roman"/>
                <w:szCs w:val="24"/>
                <w:lang w:eastAsia="ru-RU"/>
              </w:rPr>
              <w:t xml:space="preserve">иям </w:t>
            </w:r>
            <w:r w:rsidR="004D3B37">
              <w:rPr>
                <w:rFonts w:eastAsia="Times New Roman" w:cs="Times New Roman"/>
                <w:szCs w:val="24"/>
                <w:lang w:val="en-US" w:eastAsia="ru-RU"/>
              </w:rPr>
              <w:t>ISO</w:t>
            </w:r>
            <w:r w:rsidR="004D3B37">
              <w:rPr>
                <w:rFonts w:eastAsia="Times New Roman" w:cs="Times New Roman"/>
                <w:szCs w:val="24"/>
                <w:lang w:eastAsia="ru-RU"/>
              </w:rPr>
              <w:t xml:space="preserve"> 9001:</w:t>
            </w:r>
            <w:r w:rsidRPr="00BB35CC">
              <w:rPr>
                <w:rFonts w:eastAsia="Times New Roman" w:cs="Times New Roman"/>
                <w:szCs w:val="24"/>
                <w:lang w:eastAsia="ru-RU"/>
              </w:rPr>
              <w:t>2015</w:t>
            </w:r>
            <w:r w:rsidR="0016006D" w:rsidRPr="00590D2B">
              <w:rPr>
                <w:szCs w:val="24"/>
              </w:rPr>
              <w:t xml:space="preserve">/ГОСТ </w:t>
            </w:r>
            <w:proofErr w:type="gramStart"/>
            <w:r w:rsidR="0016006D" w:rsidRPr="00590D2B">
              <w:rPr>
                <w:szCs w:val="24"/>
              </w:rPr>
              <w:t>Р</w:t>
            </w:r>
            <w:proofErr w:type="gramEnd"/>
            <w:r w:rsidR="0016006D" w:rsidRPr="00590D2B">
              <w:rPr>
                <w:szCs w:val="24"/>
              </w:rPr>
              <w:t xml:space="preserve"> ИСО 9001-2015</w:t>
            </w:r>
            <w:r w:rsidR="0016006D" w:rsidRPr="008F0FFA">
              <w:rPr>
                <w:szCs w:val="24"/>
              </w:rPr>
              <w:t xml:space="preserve"> </w:t>
            </w:r>
            <w:r w:rsidRPr="00BB35CC">
              <w:rPr>
                <w:rFonts w:eastAsia="Times New Roman" w:cs="Times New Roman"/>
                <w:szCs w:val="24"/>
                <w:lang w:eastAsia="ru-RU"/>
              </w:rPr>
              <w:t>и является документо</w:t>
            </w:r>
            <w:r w:rsidR="0016006D">
              <w:rPr>
                <w:rFonts w:eastAsia="Times New Roman" w:cs="Times New Roman"/>
                <w:szCs w:val="24"/>
                <w:lang w:eastAsia="ru-RU"/>
              </w:rPr>
              <w:t xml:space="preserve">м системы менеджмента качества </w:t>
            </w:r>
            <w:r w:rsidRPr="00BB35CC">
              <w:rPr>
                <w:rFonts w:eastAsia="Times New Roman" w:cs="Times New Roman"/>
                <w:szCs w:val="24"/>
                <w:lang w:eastAsia="ru-RU"/>
              </w:rPr>
              <w:t xml:space="preserve">ФГБОУ ВО «ГУМРФ имени адмирала С.О. Макарова». </w:t>
            </w:r>
          </w:p>
          <w:p w14:paraId="3634FB65" w14:textId="33EFE35C" w:rsidR="002512D4" w:rsidRPr="00AE4B95" w:rsidRDefault="002512D4" w:rsidP="002512D4">
            <w:pPr>
              <w:rPr>
                <w:rFonts w:eastAsia="Times New Roman" w:cs="Times New Roman"/>
                <w:szCs w:val="24"/>
                <w:lang w:eastAsia="ru-RU"/>
              </w:rPr>
            </w:pPr>
            <w:r w:rsidRPr="0033332B">
              <w:t>П</w:t>
            </w:r>
            <w:r w:rsidRPr="0033332B">
              <w:rPr>
                <w:bCs/>
              </w:rPr>
              <w:t>оложение о</w:t>
            </w:r>
            <w:r>
              <w:rPr>
                <w:bCs/>
              </w:rPr>
              <w:t xml:space="preserve"> </w:t>
            </w:r>
            <w:r w:rsidRPr="0033332B">
              <w:rPr>
                <w:bCs/>
              </w:rPr>
              <w:t xml:space="preserve">комиссии для проведения конкурса на замещение должностей ППС, выборов деканов и заведующих кафедрами </w:t>
            </w:r>
            <w:r w:rsidRPr="0033332B">
              <w:t xml:space="preserve">определяет порядок формирования и регламент деятельности комиссии при проведении конкурса на замещение должностей профессорско-преподавательского состава, </w:t>
            </w:r>
            <w:r w:rsidRPr="0033332B">
              <w:rPr>
                <w:bCs/>
              </w:rPr>
              <w:t>выборов деканов и заведующих кафедрами</w:t>
            </w:r>
            <w:r w:rsidRPr="0033332B">
              <w:t xml:space="preserve"> в </w:t>
            </w:r>
            <w:proofErr w:type="spellStart"/>
            <w:r w:rsidR="00F47314">
              <w:t>Котласском</w:t>
            </w:r>
            <w:proofErr w:type="spellEnd"/>
            <w:r w:rsidR="00F47314">
              <w:t xml:space="preserve"> филиале ФГБОУ ВО «</w:t>
            </w:r>
            <w:r w:rsidRPr="0033332B">
              <w:t>ГУМРФ имени адмирала С.О. Макарова</w:t>
            </w:r>
            <w:r w:rsidR="00F47314">
              <w:t>».</w:t>
            </w:r>
          </w:p>
          <w:p w14:paraId="299D1F52" w14:textId="77777777" w:rsidR="0042013A" w:rsidRPr="00BB35CC" w:rsidRDefault="0042013A" w:rsidP="00C022A2">
            <w:pPr>
              <w:spacing w:before="720"/>
              <w:rPr>
                <w:rFonts w:eastAsia="Calibri" w:cs="Times New Roman"/>
                <w:szCs w:val="24"/>
                <w:lang w:eastAsia="ru-RU"/>
              </w:rPr>
            </w:pPr>
          </w:p>
        </w:tc>
      </w:tr>
      <w:tr w:rsidR="0042013A" w:rsidRPr="00BB35CC" w14:paraId="12BF6FA9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1B679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szCs w:val="24"/>
                <w:lang w:eastAsia="ru-RU"/>
              </w:rPr>
              <w:t>Контроль документа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24435" w14:textId="48F7935E" w:rsidR="0042013A" w:rsidRPr="00BB35CC" w:rsidRDefault="00F47314" w:rsidP="00C022A2">
            <w:pPr>
              <w:ind w:firstLine="0"/>
              <w:jc w:val="left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Директор филиала</w:t>
            </w:r>
          </w:p>
        </w:tc>
      </w:tr>
      <w:tr w:rsidR="0042013A" w:rsidRPr="00BB35CC" w14:paraId="0894ED4D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  <w:trHeight w:val="71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6808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szCs w:val="24"/>
                <w:lang w:eastAsia="ru-RU"/>
              </w:rPr>
              <w:t>Руководитель разработки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2D93D" w14:textId="2B8B73BF" w:rsidR="0042013A" w:rsidRPr="00BB35CC" w:rsidRDefault="00F47314" w:rsidP="00C022A2">
            <w:pPr>
              <w:ind w:firstLine="0"/>
              <w:jc w:val="left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Заместитель директора по учебно-методической работе</w:t>
            </w:r>
          </w:p>
        </w:tc>
      </w:tr>
      <w:tr w:rsidR="0042013A" w:rsidRPr="00BB35CC" w14:paraId="111C258E" w14:textId="77777777" w:rsidTr="00F4731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8" w:type="pct"/>
        </w:trPr>
        <w:tc>
          <w:tcPr>
            <w:tcW w:w="1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06B6D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szCs w:val="24"/>
                <w:lang w:eastAsia="ru-RU"/>
              </w:rPr>
              <w:t>Исполнитель</w:t>
            </w:r>
          </w:p>
        </w:tc>
        <w:tc>
          <w:tcPr>
            <w:tcW w:w="3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273E" w14:textId="3972B445" w:rsidR="0042013A" w:rsidRPr="00BB35CC" w:rsidRDefault="00F47314" w:rsidP="00C022A2">
            <w:pPr>
              <w:ind w:firstLine="0"/>
              <w:jc w:val="left"/>
              <w:rPr>
                <w:rFonts w:eastAsia="Calibri" w:cs="Times New Roman"/>
                <w:szCs w:val="24"/>
                <w:lang w:eastAsia="ru-RU"/>
              </w:rPr>
            </w:pPr>
            <w:r>
              <w:rPr>
                <w:rFonts w:eastAsia="Calibri" w:cs="Times New Roman"/>
                <w:szCs w:val="24"/>
                <w:lang w:eastAsia="ru-RU"/>
              </w:rPr>
              <w:t>Начальник отдела кадров Латышева Н.А.</w:t>
            </w:r>
          </w:p>
        </w:tc>
      </w:tr>
    </w:tbl>
    <w:p w14:paraId="7FD97C9E" w14:textId="77777777" w:rsidR="0042013A" w:rsidRPr="00BB35CC" w:rsidRDefault="0042013A" w:rsidP="0042013A">
      <w:pPr>
        <w:ind w:firstLine="0"/>
        <w:jc w:val="center"/>
        <w:rPr>
          <w:rFonts w:eastAsia="Calibri" w:cs="Times New Roman"/>
          <w:szCs w:val="24"/>
          <w:lang w:eastAsia="ru-RU"/>
        </w:rPr>
      </w:pPr>
      <w:r w:rsidRPr="00BB35CC">
        <w:rPr>
          <w:rFonts w:eastAsia="Calibri" w:cs="Times New Roman"/>
          <w:szCs w:val="24"/>
          <w:lang w:eastAsia="ru-RU"/>
        </w:rPr>
        <w:br w:type="page"/>
      </w:r>
    </w:p>
    <w:p w14:paraId="558EB6E7" w14:textId="77777777" w:rsidR="0042013A" w:rsidRDefault="0042013A" w:rsidP="0042013A">
      <w:pPr>
        <w:ind w:firstLine="0"/>
        <w:jc w:val="center"/>
        <w:rPr>
          <w:rFonts w:eastAsia="Calibri" w:cs="Times New Roman"/>
          <w:b/>
          <w:bCs/>
          <w:szCs w:val="24"/>
          <w:lang w:eastAsia="ru-RU"/>
        </w:rPr>
      </w:pPr>
      <w:r w:rsidRPr="00BB35CC">
        <w:rPr>
          <w:rFonts w:eastAsia="Calibri" w:cs="Times New Roman"/>
          <w:b/>
          <w:bCs/>
          <w:szCs w:val="24"/>
          <w:lang w:eastAsia="ru-RU"/>
        </w:rPr>
        <w:lastRenderedPageBreak/>
        <w:t xml:space="preserve">Оглавление </w:t>
      </w:r>
    </w:p>
    <w:p w14:paraId="3FE553F2" w14:textId="77777777" w:rsidR="001A2258" w:rsidRDefault="00027112" w:rsidP="001A2258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r w:rsidRPr="00D638F5">
        <w:rPr>
          <w:b/>
        </w:rPr>
        <w:fldChar w:fldCharType="begin"/>
      </w:r>
      <w:r w:rsidRPr="00D638F5">
        <w:rPr>
          <w:b/>
        </w:rPr>
        <w:instrText xml:space="preserve"> TOC \o "1-3" \h \z \u </w:instrText>
      </w:r>
      <w:r w:rsidRPr="00D638F5">
        <w:rPr>
          <w:b/>
        </w:rPr>
        <w:fldChar w:fldCharType="separate"/>
      </w:r>
      <w:hyperlink w:anchor="_Toc239674421" w:history="1">
        <w:r w:rsidR="001A2258" w:rsidRPr="00237EDE">
          <w:rPr>
            <w:rStyle w:val="ab"/>
            <w:noProof/>
          </w:rPr>
          <w:t>Лист ознакомления</w:t>
        </w:r>
        <w:r w:rsidR="001A2258">
          <w:rPr>
            <w:noProof/>
            <w:webHidden/>
          </w:rPr>
          <w:tab/>
        </w:r>
        <w:r w:rsidR="001A2258">
          <w:rPr>
            <w:noProof/>
            <w:webHidden/>
          </w:rPr>
          <w:fldChar w:fldCharType="begin"/>
        </w:r>
        <w:r w:rsidR="001A2258">
          <w:rPr>
            <w:noProof/>
            <w:webHidden/>
          </w:rPr>
          <w:instrText xml:space="preserve"> PAGEREF _Toc239674421 \h </w:instrText>
        </w:r>
        <w:r w:rsidR="001A2258">
          <w:rPr>
            <w:noProof/>
            <w:webHidden/>
          </w:rPr>
        </w:r>
        <w:r w:rsidR="001A2258">
          <w:rPr>
            <w:noProof/>
            <w:webHidden/>
          </w:rPr>
          <w:fldChar w:fldCharType="separate"/>
        </w:r>
        <w:r w:rsidR="001A2258">
          <w:rPr>
            <w:noProof/>
            <w:webHidden/>
          </w:rPr>
          <w:t>3</w:t>
        </w:r>
        <w:r w:rsidR="001A2258">
          <w:rPr>
            <w:noProof/>
            <w:webHidden/>
          </w:rPr>
          <w:fldChar w:fldCharType="end"/>
        </w:r>
      </w:hyperlink>
    </w:p>
    <w:p w14:paraId="5BD23132" w14:textId="77777777" w:rsidR="001A2258" w:rsidRDefault="001A2258" w:rsidP="001A2258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9674422" w:history="1">
        <w:r w:rsidRPr="00237EDE">
          <w:rPr>
            <w:rStyle w:val="ab"/>
            <w:noProof/>
          </w:rPr>
          <w:t>Лист учета экземпляров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_Toc239674422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9B6338A" w14:textId="77777777" w:rsidR="001A2258" w:rsidRDefault="001A2258" w:rsidP="001A2258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9674423" w:history="1">
        <w:r w:rsidRPr="00237EDE">
          <w:rPr>
            <w:rStyle w:val="ab"/>
            <w:noProof/>
          </w:rPr>
          <w:t>Лист учета корректуры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_Toc239674423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DE40FF2" w14:textId="77777777" w:rsidR="001A2258" w:rsidRDefault="001A2258" w:rsidP="001A2258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9674424" w:history="1">
        <w:r w:rsidRPr="00237EDE">
          <w:rPr>
            <w:rStyle w:val="ab"/>
            <w:noProof/>
          </w:rPr>
          <w:t>I. Общие положения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_Toc239674424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1449673" w14:textId="77777777" w:rsidR="001A2258" w:rsidRDefault="001A2258" w:rsidP="001A2258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9674425" w:history="1">
        <w:r w:rsidRPr="00237EDE">
          <w:rPr>
            <w:rStyle w:val="ab"/>
            <w:noProof/>
          </w:rPr>
          <w:t>II. Порядок формирования и состав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_Toc239674425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F4C83F4" w14:textId="77777777" w:rsidR="001A2258" w:rsidRDefault="001A2258" w:rsidP="001A2258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9674426" w:history="1">
        <w:r w:rsidRPr="00237EDE">
          <w:rPr>
            <w:rStyle w:val="ab"/>
            <w:noProof/>
          </w:rPr>
          <w:t>III. Компетенция и регламент деятельности комиссии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_Toc239674426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56F211A" w14:textId="77777777" w:rsidR="001A2258" w:rsidRDefault="001A2258" w:rsidP="001A2258">
      <w:pPr>
        <w:pStyle w:val="11"/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239674427" w:history="1">
        <w:r w:rsidRPr="00237EDE">
          <w:rPr>
            <w:rStyle w:val="ab"/>
            <w:noProof/>
          </w:rPr>
          <w:t>Приложение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_Toc239674427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23A143E" w14:textId="77777777" w:rsidR="00027112" w:rsidRDefault="00027112" w:rsidP="00D638F5">
      <w:pPr>
        <w:spacing w:after="120"/>
        <w:ind w:firstLine="0"/>
      </w:pPr>
      <w:r w:rsidRPr="00D638F5">
        <w:rPr>
          <w:b/>
        </w:rPr>
        <w:fldChar w:fldCharType="end"/>
      </w:r>
    </w:p>
    <w:p w14:paraId="292743A6" w14:textId="77777777" w:rsidR="0042013A" w:rsidRPr="00F50249" w:rsidRDefault="0042013A" w:rsidP="0042013A">
      <w:pPr>
        <w:pStyle w:val="1"/>
      </w:pPr>
      <w:bookmarkStart w:id="0" w:name="_Toc239674421"/>
      <w:r w:rsidRPr="00F50249">
        <w:t>Лист ознакомления</w:t>
      </w:r>
      <w:bookmarkEnd w:id="0"/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8"/>
        <w:gridCol w:w="4320"/>
        <w:gridCol w:w="2345"/>
        <w:gridCol w:w="1149"/>
        <w:gridCol w:w="1382"/>
      </w:tblGrid>
      <w:tr w:rsidR="0042013A" w:rsidRPr="00BB35CC" w14:paraId="7413DD83" w14:textId="77777777" w:rsidTr="00C022A2">
        <w:trPr>
          <w:cantSplit/>
        </w:trPr>
        <w:tc>
          <w:tcPr>
            <w:tcW w:w="334" w:type="pct"/>
            <w:tcBorders>
              <w:top w:val="double" w:sz="4" w:space="0" w:color="auto"/>
              <w:bottom w:val="double" w:sz="4" w:space="0" w:color="auto"/>
            </w:tcBorders>
          </w:tcPr>
          <w:p w14:paraId="625B08D3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192" w:type="pct"/>
            <w:tcBorders>
              <w:top w:val="double" w:sz="4" w:space="0" w:color="auto"/>
              <w:bottom w:val="double" w:sz="4" w:space="0" w:color="auto"/>
            </w:tcBorders>
          </w:tcPr>
          <w:p w14:paraId="596E7878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190" w:type="pct"/>
            <w:tcBorders>
              <w:top w:val="double" w:sz="4" w:space="0" w:color="auto"/>
              <w:bottom w:val="double" w:sz="4" w:space="0" w:color="auto"/>
            </w:tcBorders>
          </w:tcPr>
          <w:p w14:paraId="7E106A0F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Ф.И.О.</w:t>
            </w:r>
          </w:p>
        </w:tc>
        <w:tc>
          <w:tcPr>
            <w:tcW w:w="583" w:type="pct"/>
            <w:tcBorders>
              <w:top w:val="double" w:sz="4" w:space="0" w:color="auto"/>
              <w:bottom w:val="double" w:sz="4" w:space="0" w:color="auto"/>
            </w:tcBorders>
          </w:tcPr>
          <w:p w14:paraId="56C1B2D1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01" w:type="pct"/>
            <w:tcBorders>
              <w:top w:val="double" w:sz="4" w:space="0" w:color="auto"/>
              <w:bottom w:val="double" w:sz="4" w:space="0" w:color="auto"/>
            </w:tcBorders>
          </w:tcPr>
          <w:p w14:paraId="5FF5CF05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Подпись</w:t>
            </w:r>
          </w:p>
        </w:tc>
      </w:tr>
      <w:tr w:rsidR="0042013A" w:rsidRPr="00BB35CC" w14:paraId="5BBD128E" w14:textId="77777777" w:rsidTr="00C022A2">
        <w:trPr>
          <w:cantSplit/>
        </w:trPr>
        <w:tc>
          <w:tcPr>
            <w:tcW w:w="334" w:type="pct"/>
            <w:tcBorders>
              <w:top w:val="nil"/>
            </w:tcBorders>
          </w:tcPr>
          <w:p w14:paraId="3925DD9B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noProof/>
                <w:szCs w:val="24"/>
                <w:lang w:eastAsia="ru-RU"/>
              </w:rPr>
              <w:t>1</w:t>
            </w:r>
          </w:p>
        </w:tc>
        <w:tc>
          <w:tcPr>
            <w:tcW w:w="2192" w:type="pct"/>
            <w:tcBorders>
              <w:top w:val="nil"/>
            </w:tcBorders>
          </w:tcPr>
          <w:p w14:paraId="7CB35640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1190" w:type="pct"/>
            <w:tcBorders>
              <w:top w:val="nil"/>
            </w:tcBorders>
          </w:tcPr>
          <w:p w14:paraId="0700D861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top w:val="nil"/>
            </w:tcBorders>
          </w:tcPr>
          <w:p w14:paraId="4679AFEB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top w:val="nil"/>
            </w:tcBorders>
          </w:tcPr>
          <w:p w14:paraId="455EAA6E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</w:tr>
      <w:tr w:rsidR="0042013A" w:rsidRPr="00BB35CC" w14:paraId="59C1B0A8" w14:textId="77777777" w:rsidTr="00C022A2">
        <w:trPr>
          <w:cantSplit/>
        </w:trPr>
        <w:tc>
          <w:tcPr>
            <w:tcW w:w="334" w:type="pct"/>
          </w:tcPr>
          <w:p w14:paraId="7F7DAE32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noProof/>
                <w:szCs w:val="24"/>
                <w:lang w:eastAsia="ru-RU"/>
              </w:rPr>
              <w:t>2</w:t>
            </w:r>
          </w:p>
        </w:tc>
        <w:tc>
          <w:tcPr>
            <w:tcW w:w="2192" w:type="pct"/>
          </w:tcPr>
          <w:p w14:paraId="1390A17D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1190" w:type="pct"/>
          </w:tcPr>
          <w:p w14:paraId="2E8FEC7D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583" w:type="pct"/>
          </w:tcPr>
          <w:p w14:paraId="6270341A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701" w:type="pct"/>
          </w:tcPr>
          <w:p w14:paraId="058BA83C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</w:tr>
      <w:tr w:rsidR="0042013A" w:rsidRPr="00BB35CC" w14:paraId="1BF10E78" w14:textId="77777777" w:rsidTr="00C022A2">
        <w:trPr>
          <w:cantSplit/>
        </w:trPr>
        <w:tc>
          <w:tcPr>
            <w:tcW w:w="334" w:type="pct"/>
          </w:tcPr>
          <w:p w14:paraId="76A2F2F9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noProof/>
                <w:szCs w:val="24"/>
                <w:lang w:eastAsia="ru-RU"/>
              </w:rPr>
              <w:t>3</w:t>
            </w:r>
          </w:p>
        </w:tc>
        <w:tc>
          <w:tcPr>
            <w:tcW w:w="2192" w:type="pct"/>
          </w:tcPr>
          <w:p w14:paraId="64502168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1190" w:type="pct"/>
          </w:tcPr>
          <w:p w14:paraId="711E82CC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583" w:type="pct"/>
          </w:tcPr>
          <w:p w14:paraId="3A8CBB27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701" w:type="pct"/>
          </w:tcPr>
          <w:p w14:paraId="43F4A880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</w:tr>
      <w:tr w:rsidR="0042013A" w:rsidRPr="00BB35CC" w14:paraId="0FD64CA0" w14:textId="77777777" w:rsidTr="00C022A2">
        <w:trPr>
          <w:cantSplit/>
        </w:trPr>
        <w:tc>
          <w:tcPr>
            <w:tcW w:w="334" w:type="pct"/>
          </w:tcPr>
          <w:p w14:paraId="09C4CE84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noProof/>
                <w:szCs w:val="24"/>
                <w:lang w:eastAsia="ru-RU"/>
              </w:rPr>
              <w:t>4</w:t>
            </w:r>
          </w:p>
        </w:tc>
        <w:tc>
          <w:tcPr>
            <w:tcW w:w="2192" w:type="pct"/>
          </w:tcPr>
          <w:p w14:paraId="5E3344EA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1190" w:type="pct"/>
          </w:tcPr>
          <w:p w14:paraId="6FE7B03A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583" w:type="pct"/>
          </w:tcPr>
          <w:p w14:paraId="26609E81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701" w:type="pct"/>
          </w:tcPr>
          <w:p w14:paraId="63AD7109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</w:tr>
      <w:tr w:rsidR="0042013A" w:rsidRPr="00BB35CC" w14:paraId="34EB64C6" w14:textId="77777777" w:rsidTr="00C022A2">
        <w:trPr>
          <w:cantSplit/>
        </w:trPr>
        <w:tc>
          <w:tcPr>
            <w:tcW w:w="334" w:type="pct"/>
          </w:tcPr>
          <w:p w14:paraId="2B464E3F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noProof/>
                <w:szCs w:val="24"/>
                <w:lang w:eastAsia="ru-RU"/>
              </w:rPr>
              <w:t>5</w:t>
            </w:r>
          </w:p>
        </w:tc>
        <w:tc>
          <w:tcPr>
            <w:tcW w:w="2192" w:type="pct"/>
          </w:tcPr>
          <w:p w14:paraId="4334A299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1190" w:type="pct"/>
          </w:tcPr>
          <w:p w14:paraId="554EAE02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583" w:type="pct"/>
          </w:tcPr>
          <w:p w14:paraId="4676682E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701" w:type="pct"/>
          </w:tcPr>
          <w:p w14:paraId="4787844D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</w:tr>
      <w:tr w:rsidR="0042013A" w:rsidRPr="00BB35CC" w14:paraId="1A3D7648" w14:textId="77777777" w:rsidTr="00C022A2">
        <w:trPr>
          <w:cantSplit/>
        </w:trPr>
        <w:tc>
          <w:tcPr>
            <w:tcW w:w="334" w:type="pct"/>
            <w:tcBorders>
              <w:bottom w:val="double" w:sz="4" w:space="0" w:color="auto"/>
            </w:tcBorders>
          </w:tcPr>
          <w:p w14:paraId="4585E1DC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Cs w:val="24"/>
                <w:lang w:eastAsia="ru-RU"/>
              </w:rPr>
            </w:pPr>
            <w:r w:rsidRPr="00BB35CC">
              <w:rPr>
                <w:rFonts w:eastAsia="Calibri" w:cs="Times New Roman"/>
                <w:noProof/>
                <w:szCs w:val="24"/>
                <w:lang w:eastAsia="ru-RU"/>
              </w:rPr>
              <w:t>6</w:t>
            </w:r>
          </w:p>
        </w:tc>
        <w:tc>
          <w:tcPr>
            <w:tcW w:w="2192" w:type="pct"/>
            <w:tcBorders>
              <w:bottom w:val="double" w:sz="4" w:space="0" w:color="auto"/>
            </w:tcBorders>
          </w:tcPr>
          <w:p w14:paraId="3C369E46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1190" w:type="pct"/>
            <w:tcBorders>
              <w:bottom w:val="double" w:sz="4" w:space="0" w:color="auto"/>
            </w:tcBorders>
          </w:tcPr>
          <w:p w14:paraId="1662A5BE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583" w:type="pct"/>
            <w:tcBorders>
              <w:bottom w:val="double" w:sz="4" w:space="0" w:color="auto"/>
            </w:tcBorders>
          </w:tcPr>
          <w:p w14:paraId="617D3A58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  <w:tc>
          <w:tcPr>
            <w:tcW w:w="701" w:type="pct"/>
            <w:tcBorders>
              <w:bottom w:val="double" w:sz="4" w:space="0" w:color="auto"/>
            </w:tcBorders>
          </w:tcPr>
          <w:p w14:paraId="1C343762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Cs w:val="24"/>
                <w:lang w:eastAsia="ru-RU"/>
              </w:rPr>
            </w:pPr>
          </w:p>
        </w:tc>
      </w:tr>
    </w:tbl>
    <w:p w14:paraId="42EF6D2A" w14:textId="77777777" w:rsidR="0042013A" w:rsidRPr="0042013A" w:rsidRDefault="0042013A" w:rsidP="0042013A">
      <w:pPr>
        <w:pStyle w:val="1"/>
      </w:pPr>
      <w:bookmarkStart w:id="1" w:name="_Toc21618403"/>
      <w:bookmarkStart w:id="2" w:name="_Toc239674422"/>
      <w:r w:rsidRPr="0042013A">
        <w:t>Лист учета экземпляров</w:t>
      </w:r>
      <w:bookmarkEnd w:id="1"/>
      <w:bookmarkEnd w:id="2"/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1"/>
        <w:gridCol w:w="2093"/>
      </w:tblGrid>
      <w:tr w:rsidR="0042013A" w:rsidRPr="00BB35CC" w14:paraId="46B7E549" w14:textId="77777777" w:rsidTr="00C022A2">
        <w:trPr>
          <w:cantSplit/>
        </w:trPr>
        <w:tc>
          <w:tcPr>
            <w:tcW w:w="393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763BC942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Место хранения корректируемых экземпляров</w:t>
            </w:r>
          </w:p>
        </w:tc>
        <w:tc>
          <w:tcPr>
            <w:tcW w:w="1062" w:type="pct"/>
            <w:tcBorders>
              <w:top w:val="double" w:sz="4" w:space="0" w:color="auto"/>
              <w:bottom w:val="double" w:sz="4" w:space="0" w:color="auto"/>
            </w:tcBorders>
          </w:tcPr>
          <w:p w14:paraId="6EA4E37B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№ экземпляра</w:t>
            </w:r>
          </w:p>
        </w:tc>
      </w:tr>
      <w:tr w:rsidR="0042013A" w:rsidRPr="00BB35CC" w14:paraId="555AF94D" w14:textId="77777777" w:rsidTr="00C022A2">
        <w:trPr>
          <w:cantSplit/>
        </w:trPr>
        <w:tc>
          <w:tcPr>
            <w:tcW w:w="3938" w:type="pct"/>
            <w:tcBorders>
              <w:top w:val="nil"/>
            </w:tcBorders>
          </w:tcPr>
          <w:p w14:paraId="17E40840" w14:textId="13FFB3CF" w:rsidR="0042013A" w:rsidRPr="001A2258" w:rsidRDefault="001A2258" w:rsidP="00C022A2">
            <w:pPr>
              <w:ind w:firstLine="0"/>
              <w:jc w:val="left"/>
              <w:rPr>
                <w:rFonts w:eastAsia="Calibri" w:cs="Times New Roman"/>
                <w:iCs/>
                <w:noProof/>
                <w:color w:val="FF0000"/>
                <w:sz w:val="20"/>
                <w:szCs w:val="20"/>
                <w:lang w:eastAsia="ru-RU"/>
              </w:rPr>
            </w:pPr>
            <w:r w:rsidRPr="001A2258">
              <w:rPr>
                <w:rFonts w:eastAsia="Calibri" w:cs="Times New Roman"/>
                <w:iCs/>
                <w:noProof/>
                <w:sz w:val="20"/>
                <w:szCs w:val="20"/>
                <w:lang w:eastAsia="ru-RU"/>
              </w:rPr>
              <w:t>Отдел кадров</w:t>
            </w:r>
          </w:p>
        </w:tc>
        <w:tc>
          <w:tcPr>
            <w:tcW w:w="1062" w:type="pct"/>
            <w:tcBorders>
              <w:top w:val="nil"/>
            </w:tcBorders>
          </w:tcPr>
          <w:p w14:paraId="221D33DA" w14:textId="32768C76" w:rsidR="0042013A" w:rsidRPr="00BB35CC" w:rsidRDefault="007F481A" w:rsidP="00C022A2">
            <w:pPr>
              <w:ind w:firstLine="0"/>
              <w:jc w:val="center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>1</w:t>
            </w:r>
          </w:p>
        </w:tc>
      </w:tr>
      <w:tr w:rsidR="0042013A" w:rsidRPr="00BB35CC" w14:paraId="41402D16" w14:textId="77777777" w:rsidTr="00C022A2">
        <w:trPr>
          <w:cantSplit/>
        </w:trPr>
        <w:tc>
          <w:tcPr>
            <w:tcW w:w="3938" w:type="pct"/>
          </w:tcPr>
          <w:p w14:paraId="1E1AE746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2" w:type="pct"/>
          </w:tcPr>
          <w:p w14:paraId="09273C47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42013A" w:rsidRPr="00BB35CC" w14:paraId="35E7DE83" w14:textId="77777777" w:rsidTr="00C022A2">
        <w:trPr>
          <w:cantSplit/>
        </w:trPr>
        <w:tc>
          <w:tcPr>
            <w:tcW w:w="3938" w:type="pct"/>
            <w:tcBorders>
              <w:bottom w:val="double" w:sz="4" w:space="0" w:color="auto"/>
            </w:tcBorders>
          </w:tcPr>
          <w:p w14:paraId="560E6ECC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2" w:type="pct"/>
            <w:tcBorders>
              <w:bottom w:val="double" w:sz="4" w:space="0" w:color="auto"/>
            </w:tcBorders>
          </w:tcPr>
          <w:p w14:paraId="02BD5EBB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14:paraId="1B501260" w14:textId="77777777" w:rsidR="0042013A" w:rsidRPr="00BB35CC" w:rsidRDefault="0042013A" w:rsidP="0042013A">
      <w:pPr>
        <w:rPr>
          <w:lang w:eastAsia="ru-RU"/>
        </w:rPr>
      </w:pP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761"/>
        <w:gridCol w:w="2093"/>
      </w:tblGrid>
      <w:tr w:rsidR="0042013A" w:rsidRPr="00BB35CC" w14:paraId="560BD66D" w14:textId="77777777" w:rsidTr="00C022A2">
        <w:trPr>
          <w:cantSplit/>
        </w:trPr>
        <w:tc>
          <w:tcPr>
            <w:tcW w:w="393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9DD9BA1" w14:textId="77777777" w:rsidR="0042013A" w:rsidRPr="00BB35CC" w:rsidRDefault="0042013A" w:rsidP="00C022A2">
            <w:pPr>
              <w:ind w:firstLine="0"/>
              <w:jc w:val="left"/>
              <w:rPr>
                <w:rFonts w:eastAsia="Calibri" w:cs="Times New Roman"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Место хранения некорректируемого экземпляра</w:t>
            </w:r>
          </w:p>
        </w:tc>
        <w:tc>
          <w:tcPr>
            <w:tcW w:w="1062" w:type="pct"/>
            <w:tcBorders>
              <w:top w:val="double" w:sz="4" w:space="0" w:color="auto"/>
              <w:bottom w:val="double" w:sz="4" w:space="0" w:color="auto"/>
            </w:tcBorders>
          </w:tcPr>
          <w:p w14:paraId="75A85683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№ экземпляра</w:t>
            </w:r>
          </w:p>
        </w:tc>
      </w:tr>
      <w:tr w:rsidR="0042013A" w:rsidRPr="00BB35CC" w14:paraId="03D9DD01" w14:textId="77777777" w:rsidTr="00C022A2">
        <w:trPr>
          <w:cantSplit/>
        </w:trPr>
        <w:tc>
          <w:tcPr>
            <w:tcW w:w="3938" w:type="pct"/>
            <w:tcBorders>
              <w:top w:val="nil"/>
            </w:tcBorders>
          </w:tcPr>
          <w:p w14:paraId="1F2DF0BC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>Общ</w:t>
            </w:r>
            <w:r w:rsidR="004D3B37"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>и</w:t>
            </w:r>
            <w:r w:rsidRPr="00BB35CC"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>й отдел</w:t>
            </w:r>
          </w:p>
        </w:tc>
        <w:tc>
          <w:tcPr>
            <w:tcW w:w="1062" w:type="pct"/>
            <w:tcBorders>
              <w:top w:val="nil"/>
            </w:tcBorders>
          </w:tcPr>
          <w:p w14:paraId="40792DAB" w14:textId="132D6478" w:rsidR="0042013A" w:rsidRPr="00BB35CC" w:rsidRDefault="007F481A" w:rsidP="00C022A2">
            <w:pPr>
              <w:ind w:firstLine="0"/>
              <w:jc w:val="center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  <w:r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>2</w:t>
            </w:r>
          </w:p>
        </w:tc>
      </w:tr>
      <w:tr w:rsidR="0042013A" w:rsidRPr="00BB35CC" w14:paraId="38F28594" w14:textId="77777777" w:rsidTr="00C022A2">
        <w:trPr>
          <w:cantSplit/>
        </w:trPr>
        <w:tc>
          <w:tcPr>
            <w:tcW w:w="3938" w:type="pct"/>
          </w:tcPr>
          <w:p w14:paraId="580027B5" w14:textId="04A2131C" w:rsidR="0042013A" w:rsidRPr="00BB35CC" w:rsidRDefault="002512D4" w:rsidP="001A2258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  <w:r w:rsidRPr="002512D4"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 xml:space="preserve">Страница </w:t>
            </w:r>
            <w:r w:rsidR="001A2258"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 xml:space="preserve">официального </w:t>
            </w:r>
            <w:r w:rsidRPr="002512D4"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 xml:space="preserve">сайта </w:t>
            </w:r>
            <w:r w:rsidR="001A2258">
              <w:rPr>
                <w:rFonts w:eastAsia="Calibri" w:cs="Times New Roman"/>
                <w:noProof/>
                <w:sz w:val="20"/>
                <w:szCs w:val="20"/>
                <w:lang w:eastAsia="ru-RU"/>
              </w:rPr>
              <w:t>филиала</w:t>
            </w:r>
          </w:p>
        </w:tc>
        <w:tc>
          <w:tcPr>
            <w:tcW w:w="1062" w:type="pct"/>
          </w:tcPr>
          <w:p w14:paraId="19003B60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Cs/>
                <w:noProof/>
                <w:sz w:val="20"/>
                <w:szCs w:val="20"/>
                <w:lang w:eastAsia="ru-RU"/>
              </w:rPr>
            </w:pPr>
          </w:p>
        </w:tc>
      </w:tr>
      <w:tr w:rsidR="0042013A" w:rsidRPr="00BB35CC" w14:paraId="162B16F8" w14:textId="77777777" w:rsidTr="00C022A2">
        <w:trPr>
          <w:cantSplit/>
        </w:trPr>
        <w:tc>
          <w:tcPr>
            <w:tcW w:w="3938" w:type="pct"/>
          </w:tcPr>
          <w:p w14:paraId="4AFB3EFB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2" w:type="pct"/>
          </w:tcPr>
          <w:p w14:paraId="23ABF036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noProof/>
                <w:sz w:val="20"/>
                <w:szCs w:val="20"/>
                <w:lang w:eastAsia="ru-RU"/>
              </w:rPr>
            </w:pPr>
          </w:p>
        </w:tc>
      </w:tr>
    </w:tbl>
    <w:p w14:paraId="0E1CE949" w14:textId="77777777" w:rsidR="0042013A" w:rsidRPr="00F50249" w:rsidRDefault="0042013A" w:rsidP="0042013A">
      <w:pPr>
        <w:pStyle w:val="1"/>
      </w:pPr>
      <w:bookmarkStart w:id="3" w:name="_Toc21618404"/>
      <w:bookmarkStart w:id="4" w:name="_Toc239674423"/>
      <w:r w:rsidRPr="00F50249">
        <w:t>Лист учета корректуры</w:t>
      </w:r>
      <w:bookmarkEnd w:id="3"/>
      <w:bookmarkEnd w:id="4"/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8"/>
        <w:gridCol w:w="1374"/>
        <w:gridCol w:w="1194"/>
        <w:gridCol w:w="2089"/>
        <w:gridCol w:w="1939"/>
        <w:gridCol w:w="2690"/>
      </w:tblGrid>
      <w:tr w:rsidR="0042013A" w:rsidRPr="00BB35CC" w14:paraId="4D498FD8" w14:textId="77777777" w:rsidTr="00C022A2">
        <w:trPr>
          <w:cantSplit/>
        </w:trPr>
        <w:tc>
          <w:tcPr>
            <w:tcW w:w="288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062E4A0C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697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38DB6E80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Номер страницы</w:t>
            </w:r>
          </w:p>
        </w:tc>
        <w:tc>
          <w:tcPr>
            <w:tcW w:w="606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552AEA8F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Номер пункта</w:t>
            </w:r>
          </w:p>
        </w:tc>
        <w:tc>
          <w:tcPr>
            <w:tcW w:w="1060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A75436B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Изменение</w:t>
            </w:r>
          </w:p>
          <w:p w14:paraId="2FA8470C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(проверка)</w:t>
            </w:r>
          </w:p>
        </w:tc>
        <w:tc>
          <w:tcPr>
            <w:tcW w:w="98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5BA75C4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Дата внесения корректуры</w:t>
            </w:r>
          </w:p>
          <w:p w14:paraId="3D44DB50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(проверки)</w:t>
            </w:r>
          </w:p>
        </w:tc>
        <w:tc>
          <w:tcPr>
            <w:tcW w:w="136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159E5040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 xml:space="preserve">Утверждение </w:t>
            </w:r>
          </w:p>
          <w:p w14:paraId="757965F6" w14:textId="77777777" w:rsidR="0042013A" w:rsidRPr="00BB35CC" w:rsidRDefault="0042013A" w:rsidP="00C022A2">
            <w:pPr>
              <w:ind w:firstLine="0"/>
              <w:jc w:val="center"/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</w:pP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t>корректуры</w:t>
            </w:r>
            <w:r w:rsidRPr="00BB35CC">
              <w:rPr>
                <w:rFonts w:eastAsia="Calibri" w:cs="Times New Roman"/>
                <w:b/>
                <w:bCs/>
                <w:sz w:val="20"/>
                <w:szCs w:val="20"/>
                <w:lang w:eastAsia="ru-RU"/>
              </w:rPr>
              <w:br/>
              <w:t>(Ф.И.О. / Подпись)</w:t>
            </w:r>
          </w:p>
        </w:tc>
      </w:tr>
      <w:tr w:rsidR="0042013A" w:rsidRPr="00BB35CC" w14:paraId="0B026914" w14:textId="77777777" w:rsidTr="00C022A2">
        <w:tc>
          <w:tcPr>
            <w:tcW w:w="288" w:type="pct"/>
            <w:tcBorders>
              <w:top w:val="nil"/>
            </w:tcBorders>
          </w:tcPr>
          <w:p w14:paraId="1A202684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97" w:type="pct"/>
            <w:tcBorders>
              <w:top w:val="nil"/>
            </w:tcBorders>
          </w:tcPr>
          <w:p w14:paraId="5E724FA5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top w:val="nil"/>
            </w:tcBorders>
          </w:tcPr>
          <w:p w14:paraId="626667E6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tcBorders>
              <w:top w:val="nil"/>
            </w:tcBorders>
          </w:tcPr>
          <w:p w14:paraId="0DACBF2B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nil"/>
            </w:tcBorders>
          </w:tcPr>
          <w:p w14:paraId="372E9B94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365" w:type="pct"/>
            <w:tcBorders>
              <w:top w:val="nil"/>
            </w:tcBorders>
          </w:tcPr>
          <w:p w14:paraId="12135722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42013A" w:rsidRPr="00BB35CC" w14:paraId="310E4B5E" w14:textId="77777777" w:rsidTr="00C022A2">
        <w:tc>
          <w:tcPr>
            <w:tcW w:w="288" w:type="pct"/>
            <w:tcBorders>
              <w:top w:val="nil"/>
            </w:tcBorders>
          </w:tcPr>
          <w:p w14:paraId="7685E0CE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97" w:type="pct"/>
            <w:tcBorders>
              <w:top w:val="nil"/>
            </w:tcBorders>
          </w:tcPr>
          <w:p w14:paraId="090E360D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top w:val="nil"/>
            </w:tcBorders>
          </w:tcPr>
          <w:p w14:paraId="013C43E7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tcBorders>
              <w:top w:val="nil"/>
            </w:tcBorders>
          </w:tcPr>
          <w:p w14:paraId="0005AAB9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nil"/>
            </w:tcBorders>
          </w:tcPr>
          <w:p w14:paraId="7473185A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365" w:type="pct"/>
            <w:tcBorders>
              <w:top w:val="nil"/>
            </w:tcBorders>
          </w:tcPr>
          <w:p w14:paraId="7E7A3348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42013A" w:rsidRPr="00BB35CC" w14:paraId="3EB34476" w14:textId="77777777" w:rsidTr="00C022A2">
        <w:tc>
          <w:tcPr>
            <w:tcW w:w="288" w:type="pct"/>
            <w:tcBorders>
              <w:top w:val="nil"/>
            </w:tcBorders>
          </w:tcPr>
          <w:p w14:paraId="0C6E1285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97" w:type="pct"/>
            <w:tcBorders>
              <w:top w:val="nil"/>
            </w:tcBorders>
          </w:tcPr>
          <w:p w14:paraId="75C922B9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top w:val="nil"/>
            </w:tcBorders>
          </w:tcPr>
          <w:p w14:paraId="40460C11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tcBorders>
              <w:top w:val="nil"/>
            </w:tcBorders>
          </w:tcPr>
          <w:p w14:paraId="5A49C190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nil"/>
            </w:tcBorders>
          </w:tcPr>
          <w:p w14:paraId="5A93A5E6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365" w:type="pct"/>
            <w:tcBorders>
              <w:top w:val="nil"/>
            </w:tcBorders>
          </w:tcPr>
          <w:p w14:paraId="6D505AAB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42013A" w:rsidRPr="00BB35CC" w14:paraId="0EA7A35C" w14:textId="77777777" w:rsidTr="00C022A2">
        <w:tc>
          <w:tcPr>
            <w:tcW w:w="288" w:type="pct"/>
            <w:tcBorders>
              <w:top w:val="nil"/>
            </w:tcBorders>
          </w:tcPr>
          <w:p w14:paraId="7E5643E5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97" w:type="pct"/>
            <w:tcBorders>
              <w:top w:val="nil"/>
            </w:tcBorders>
          </w:tcPr>
          <w:p w14:paraId="4E77B103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top w:val="nil"/>
            </w:tcBorders>
          </w:tcPr>
          <w:p w14:paraId="60CE8DA4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tcBorders>
              <w:top w:val="nil"/>
            </w:tcBorders>
          </w:tcPr>
          <w:p w14:paraId="6F1CA657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nil"/>
            </w:tcBorders>
          </w:tcPr>
          <w:p w14:paraId="392648AC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365" w:type="pct"/>
            <w:tcBorders>
              <w:top w:val="nil"/>
            </w:tcBorders>
          </w:tcPr>
          <w:p w14:paraId="0CBECC13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</w:tr>
      <w:tr w:rsidR="0042013A" w:rsidRPr="00BB35CC" w14:paraId="5F0CAA83" w14:textId="77777777" w:rsidTr="00C022A2">
        <w:tc>
          <w:tcPr>
            <w:tcW w:w="288" w:type="pct"/>
            <w:tcBorders>
              <w:top w:val="nil"/>
            </w:tcBorders>
          </w:tcPr>
          <w:p w14:paraId="5032CB93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97" w:type="pct"/>
            <w:tcBorders>
              <w:top w:val="nil"/>
            </w:tcBorders>
          </w:tcPr>
          <w:p w14:paraId="47B8A75C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606" w:type="pct"/>
            <w:tcBorders>
              <w:top w:val="nil"/>
            </w:tcBorders>
          </w:tcPr>
          <w:p w14:paraId="11F94FEA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060" w:type="pct"/>
            <w:tcBorders>
              <w:top w:val="nil"/>
            </w:tcBorders>
          </w:tcPr>
          <w:p w14:paraId="247B6F2B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984" w:type="pct"/>
            <w:tcBorders>
              <w:top w:val="nil"/>
            </w:tcBorders>
          </w:tcPr>
          <w:p w14:paraId="2E649013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365" w:type="pct"/>
            <w:tcBorders>
              <w:top w:val="nil"/>
            </w:tcBorders>
          </w:tcPr>
          <w:p w14:paraId="62F7FF5E" w14:textId="77777777" w:rsidR="0042013A" w:rsidRPr="00BB35CC" w:rsidRDefault="0042013A" w:rsidP="00C022A2">
            <w:pPr>
              <w:ind w:firstLine="0"/>
              <w:rPr>
                <w:rFonts w:eastAsia="Calibri" w:cs="Times New Roman"/>
                <w:noProof/>
                <w:sz w:val="20"/>
                <w:szCs w:val="20"/>
                <w:lang w:eastAsia="ru-RU"/>
              </w:rPr>
            </w:pPr>
          </w:p>
        </w:tc>
      </w:tr>
    </w:tbl>
    <w:p w14:paraId="03F65CFA" w14:textId="77777777" w:rsidR="0042013A" w:rsidRPr="00BB35CC" w:rsidRDefault="0042013A" w:rsidP="0042013A">
      <w:pPr>
        <w:keepNext/>
        <w:keepLines/>
        <w:numPr>
          <w:ilvl w:val="0"/>
          <w:numId w:val="1"/>
        </w:numPr>
        <w:spacing w:before="240" w:after="120"/>
        <w:ind w:left="0" w:firstLine="0"/>
        <w:jc w:val="center"/>
        <w:outlineLvl w:val="0"/>
        <w:rPr>
          <w:rFonts w:eastAsia="Times New Roman" w:cs="Times New Roman"/>
          <w:szCs w:val="24"/>
          <w:lang w:eastAsia="ru-RU"/>
        </w:rPr>
      </w:pPr>
      <w:r w:rsidRPr="00BB35CC">
        <w:rPr>
          <w:rFonts w:eastAsia="Calibri" w:cstheme="majorBidi"/>
          <w:b/>
          <w:bCs/>
          <w:szCs w:val="24"/>
          <w:lang w:eastAsia="ru-RU"/>
        </w:rPr>
        <w:br w:type="page"/>
      </w:r>
    </w:p>
    <w:p w14:paraId="1D59A030" w14:textId="77777777" w:rsidR="0042013A" w:rsidRPr="00F50249" w:rsidRDefault="0042013A" w:rsidP="0042013A">
      <w:pPr>
        <w:pStyle w:val="1"/>
        <w:numPr>
          <w:ilvl w:val="0"/>
          <w:numId w:val="5"/>
        </w:numPr>
        <w:ind w:left="0" w:firstLine="0"/>
      </w:pPr>
      <w:bookmarkStart w:id="5" w:name="_Toc239674424"/>
      <w:r w:rsidRPr="00F50249">
        <w:lastRenderedPageBreak/>
        <w:t>Общие положения</w:t>
      </w:r>
      <w:bookmarkEnd w:id="5"/>
    </w:p>
    <w:p w14:paraId="12632237" w14:textId="572AE664" w:rsidR="0042013A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proofErr w:type="gramStart"/>
      <w:r w:rsidRPr="00BF0CD8">
        <w:rPr>
          <w:bCs/>
        </w:rPr>
        <w:t xml:space="preserve">Настоящее Положение </w:t>
      </w:r>
      <w:r w:rsidRPr="0033332B">
        <w:t>о</w:t>
      </w:r>
      <w:r w:rsidRPr="00BF0CD8">
        <w:rPr>
          <w:bCs/>
        </w:rPr>
        <w:t xml:space="preserve"> </w:t>
      </w:r>
      <w:r w:rsidRPr="0033332B">
        <w:t xml:space="preserve">комиссии </w:t>
      </w:r>
      <w:r w:rsidRPr="00BF0CD8">
        <w:rPr>
          <w:bCs/>
        </w:rPr>
        <w:t>для</w:t>
      </w:r>
      <w:r w:rsidRPr="00BF0CD8">
        <w:rPr>
          <w:b/>
          <w:bCs/>
        </w:rPr>
        <w:t xml:space="preserve"> </w:t>
      </w:r>
      <w:r w:rsidRPr="0033332B">
        <w:t>проведени</w:t>
      </w:r>
      <w:r w:rsidRPr="00BF0CD8">
        <w:rPr>
          <w:bCs/>
        </w:rPr>
        <w:t>я</w:t>
      </w:r>
      <w:r w:rsidRPr="0033332B">
        <w:t xml:space="preserve"> конкурса на замещение должностей ППС, выборов деканов и заведующих кафедрами (далее </w:t>
      </w:r>
      <w:r>
        <w:t xml:space="preserve">– </w:t>
      </w:r>
      <w:r w:rsidRPr="0033332B">
        <w:t xml:space="preserve">Положение) определяет порядок формирования, компетенцию и регламент деятельности комиссии при проведении конкурса на замещение должностей ППС, </w:t>
      </w:r>
      <w:r w:rsidRPr="002512D4">
        <w:rPr>
          <w:bCs/>
        </w:rPr>
        <w:t>выборов деканов и заведующих кафедрами</w:t>
      </w:r>
      <w:r w:rsidRPr="0033332B">
        <w:t xml:space="preserve"> в </w:t>
      </w:r>
      <w:proofErr w:type="spellStart"/>
      <w:r w:rsidR="00691C5D">
        <w:t>Котласском</w:t>
      </w:r>
      <w:proofErr w:type="spellEnd"/>
      <w:r w:rsidR="00691C5D">
        <w:t xml:space="preserve"> филиале ФГБОУ ВО </w:t>
      </w:r>
      <w:r>
        <w:t>«</w:t>
      </w:r>
      <w:r w:rsidRPr="0033332B">
        <w:t>ГУМРФ имени адмирала С.О. Макарова</w:t>
      </w:r>
      <w:r>
        <w:t>»</w:t>
      </w:r>
      <w:r w:rsidR="00691C5D">
        <w:t xml:space="preserve"> (далее – филиал).</w:t>
      </w:r>
      <w:proofErr w:type="gramEnd"/>
    </w:p>
    <w:p w14:paraId="0024441E" w14:textId="77777777" w:rsidR="0042013A" w:rsidRPr="0042013A" w:rsidRDefault="0042013A" w:rsidP="0042013A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42013A">
        <w:rPr>
          <w:szCs w:val="24"/>
        </w:rPr>
        <w:t xml:space="preserve">Положение разработано в соответствии </w:t>
      </w:r>
      <w:proofErr w:type="gramStart"/>
      <w:r w:rsidRPr="0042013A">
        <w:rPr>
          <w:szCs w:val="24"/>
        </w:rPr>
        <w:t>с</w:t>
      </w:r>
      <w:proofErr w:type="gramEnd"/>
      <w:r w:rsidRPr="0042013A">
        <w:rPr>
          <w:szCs w:val="24"/>
        </w:rPr>
        <w:t>:</w:t>
      </w:r>
    </w:p>
    <w:p w14:paraId="0A55E5DA" w14:textId="77777777" w:rsidR="002512D4" w:rsidRPr="0033332B" w:rsidRDefault="002512D4" w:rsidP="002512D4">
      <w:pPr>
        <w:pStyle w:val="a3"/>
        <w:numPr>
          <w:ilvl w:val="0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709"/>
      </w:pPr>
      <w:r w:rsidRPr="0033332B">
        <w:t>Федеральным законом Российской Федерации «Об образовании в Российской Федерации»;</w:t>
      </w:r>
    </w:p>
    <w:p w14:paraId="1C5FA375" w14:textId="77777777" w:rsidR="002512D4" w:rsidRPr="0033332B" w:rsidRDefault="002512D4" w:rsidP="002512D4">
      <w:pPr>
        <w:pStyle w:val="a3"/>
        <w:numPr>
          <w:ilvl w:val="0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709"/>
      </w:pPr>
      <w:r w:rsidRPr="0033332B">
        <w:t xml:space="preserve">Трудовым кодексом Российской Федерации; </w:t>
      </w:r>
    </w:p>
    <w:p w14:paraId="1C0E7765" w14:textId="77777777" w:rsidR="002512D4" w:rsidRPr="0033332B" w:rsidRDefault="002512D4" w:rsidP="002512D4">
      <w:pPr>
        <w:pStyle w:val="a3"/>
        <w:numPr>
          <w:ilvl w:val="0"/>
          <w:numId w:val="6"/>
        </w:numPr>
        <w:tabs>
          <w:tab w:val="left" w:pos="993"/>
        </w:tabs>
        <w:ind w:left="0" w:firstLine="709"/>
      </w:pPr>
      <w:r w:rsidRPr="0033332B">
        <w:t>Приказом Министерства здравоохранения и социального развития РФ от 11 января 2011 г. № 1н «Об утверждении Единого квалификационного справочника должностей руководителей, специалистов и служащих, раздел «</w:t>
      </w:r>
      <w:bookmarkStart w:id="6" w:name="_GoBack"/>
      <w:bookmarkEnd w:id="6"/>
      <w:r w:rsidRPr="0033332B">
        <w:t>Квалификационные характеристики должностей руководителей и специалистов высшего профессионального и дополнительного профессио</w:t>
      </w:r>
      <w:r>
        <w:t>нального образования»;</w:t>
      </w:r>
    </w:p>
    <w:p w14:paraId="7207153F" w14:textId="77777777" w:rsidR="002512D4" w:rsidRPr="0033332B" w:rsidRDefault="002512D4" w:rsidP="002512D4">
      <w:pPr>
        <w:pStyle w:val="a3"/>
        <w:numPr>
          <w:ilvl w:val="0"/>
          <w:numId w:val="6"/>
        </w:numPr>
        <w:tabs>
          <w:tab w:val="left" w:pos="993"/>
        </w:tabs>
        <w:ind w:left="0" w:firstLine="709"/>
      </w:pPr>
      <w:r w:rsidRPr="0033332B">
        <w:rPr>
          <w:spacing w:val="6"/>
        </w:rPr>
        <w:t xml:space="preserve">Приказом </w:t>
      </w:r>
      <w:proofErr w:type="spellStart"/>
      <w:r w:rsidRPr="0033332B">
        <w:rPr>
          <w:spacing w:val="6"/>
        </w:rPr>
        <w:t>Минобрнауки</w:t>
      </w:r>
      <w:proofErr w:type="spellEnd"/>
      <w:r w:rsidRPr="0033332B">
        <w:rPr>
          <w:spacing w:val="6"/>
        </w:rPr>
        <w:t xml:space="preserve"> России от 04.12.2023 № 1138 «Об утверждении Положения о порядке замещения должностей педагогических работников, относящихся к профессорско-преподавательскому составу»;</w:t>
      </w:r>
    </w:p>
    <w:p w14:paraId="14C7193F" w14:textId="4A6F370D" w:rsidR="002512D4" w:rsidRPr="0033332B" w:rsidRDefault="002512D4" w:rsidP="005E6CFF">
      <w:pPr>
        <w:pStyle w:val="a3"/>
        <w:numPr>
          <w:ilvl w:val="0"/>
          <w:numId w:val="6"/>
        </w:numPr>
        <w:tabs>
          <w:tab w:val="left" w:pos="993"/>
        </w:tabs>
        <w:ind w:left="0" w:firstLine="709"/>
      </w:pPr>
      <w:r w:rsidRPr="0033332B">
        <w:t xml:space="preserve">Уставом </w:t>
      </w:r>
      <w:r w:rsidR="005E6CFF" w:rsidRPr="005E6CFF">
        <w:t>ФГБОУ ВО «ГУМРФ имени адмирала С.О. Макарова»</w:t>
      </w:r>
      <w:r w:rsidR="005E6CFF">
        <w:t xml:space="preserve"> (далее – </w:t>
      </w:r>
      <w:r w:rsidRPr="0033332B">
        <w:t>университет</w:t>
      </w:r>
      <w:r w:rsidR="005E6CFF">
        <w:t>)</w:t>
      </w:r>
      <w:r w:rsidRPr="0033332B">
        <w:t>;</w:t>
      </w:r>
    </w:p>
    <w:p w14:paraId="352051CA" w14:textId="62E49A7A" w:rsidR="002512D4" w:rsidRPr="0033332B" w:rsidRDefault="002512D4" w:rsidP="002512D4">
      <w:pPr>
        <w:pStyle w:val="a3"/>
        <w:numPr>
          <w:ilvl w:val="0"/>
          <w:numId w:val="6"/>
        </w:numPr>
        <w:tabs>
          <w:tab w:val="left" w:pos="993"/>
        </w:tabs>
        <w:ind w:left="0" w:firstLine="709"/>
      </w:pPr>
      <w:r w:rsidRPr="0033332B">
        <w:t xml:space="preserve">Порядком замещения должностей профессорско-преподавательского состава в </w:t>
      </w:r>
      <w:proofErr w:type="spellStart"/>
      <w:r w:rsidR="005E6CFF">
        <w:t>Котласском</w:t>
      </w:r>
      <w:proofErr w:type="spellEnd"/>
      <w:r w:rsidR="005E6CFF">
        <w:t xml:space="preserve"> филиале ФГБОУ ВО «</w:t>
      </w:r>
      <w:r w:rsidRPr="0033332B">
        <w:t>ГУМРФ им</w:t>
      </w:r>
      <w:r>
        <w:t>ени</w:t>
      </w:r>
      <w:r w:rsidRPr="0033332B">
        <w:t xml:space="preserve"> адм</w:t>
      </w:r>
      <w:r>
        <w:t>ирала</w:t>
      </w:r>
      <w:r w:rsidRPr="0033332B">
        <w:t xml:space="preserve"> С.О. Макарова</w:t>
      </w:r>
      <w:r w:rsidR="005E6CFF">
        <w:t>»</w:t>
      </w:r>
      <w:r>
        <w:t>;</w:t>
      </w:r>
    </w:p>
    <w:p w14:paraId="6189183F" w14:textId="46C00003" w:rsidR="002512D4" w:rsidRPr="0033332B" w:rsidRDefault="002512D4" w:rsidP="005E6CFF">
      <w:pPr>
        <w:pStyle w:val="a3"/>
        <w:numPr>
          <w:ilvl w:val="0"/>
          <w:numId w:val="6"/>
        </w:numPr>
        <w:tabs>
          <w:tab w:val="left" w:pos="993"/>
        </w:tabs>
        <w:ind w:left="0" w:firstLine="709"/>
      </w:pPr>
      <w:r w:rsidRPr="0033332B">
        <w:rPr>
          <w:bCs/>
        </w:rPr>
        <w:t>Положением о выборах деканов</w:t>
      </w:r>
      <w:r w:rsidR="005E6CFF">
        <w:rPr>
          <w:bCs/>
        </w:rPr>
        <w:t xml:space="preserve"> и заведующих кафедрой</w:t>
      </w:r>
      <w:r w:rsidRPr="0033332B">
        <w:rPr>
          <w:bCs/>
        </w:rPr>
        <w:t xml:space="preserve"> в </w:t>
      </w:r>
      <w:proofErr w:type="spellStart"/>
      <w:r w:rsidR="005E6CFF" w:rsidRPr="005E6CFF">
        <w:rPr>
          <w:bCs/>
        </w:rPr>
        <w:t>Котласском</w:t>
      </w:r>
      <w:proofErr w:type="spellEnd"/>
      <w:r w:rsidR="005E6CFF" w:rsidRPr="005E6CFF">
        <w:rPr>
          <w:bCs/>
        </w:rPr>
        <w:t xml:space="preserve"> филиале ФГБОУ ВО «ГУМРФ имени адмирала С.О. Макарова»;</w:t>
      </w:r>
      <w:r w:rsidRPr="0033332B">
        <w:rPr>
          <w:bCs/>
        </w:rPr>
        <w:t xml:space="preserve"> </w:t>
      </w:r>
    </w:p>
    <w:p w14:paraId="79A9D0EA" w14:textId="3668E87C" w:rsidR="002512D4" w:rsidRPr="0033332B" w:rsidRDefault="002512D4" w:rsidP="002512D4">
      <w:pPr>
        <w:pStyle w:val="a3"/>
        <w:numPr>
          <w:ilvl w:val="0"/>
          <w:numId w:val="6"/>
        </w:numPr>
        <w:tabs>
          <w:tab w:val="left" w:pos="709"/>
        </w:tabs>
        <w:suppressAutoHyphens/>
        <w:autoSpaceDE w:val="0"/>
        <w:autoSpaceDN w:val="0"/>
        <w:adjustRightInd w:val="0"/>
        <w:ind w:left="0" w:firstLine="709"/>
      </w:pPr>
      <w:r w:rsidRPr="002512D4">
        <w:rPr>
          <w:bCs/>
        </w:rPr>
        <w:t>иными нормативными актам</w:t>
      </w:r>
      <w:r>
        <w:rPr>
          <w:bCs/>
        </w:rPr>
        <w:t xml:space="preserve">и РФ и локальными актами </w:t>
      </w:r>
      <w:r w:rsidR="005E6CFF">
        <w:rPr>
          <w:bCs/>
        </w:rPr>
        <w:t>университета и филиала</w:t>
      </w:r>
      <w:r>
        <w:rPr>
          <w:bCs/>
        </w:rPr>
        <w:t>.</w:t>
      </w:r>
    </w:p>
    <w:p w14:paraId="02C08F9B" w14:textId="3A0D9616" w:rsidR="0042013A" w:rsidRPr="0042013A" w:rsidRDefault="002512D4" w:rsidP="0042013A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>Настоящее Положение принимается и изме</w:t>
      </w:r>
      <w:r>
        <w:t>няется решением Учёного совета у</w:t>
      </w:r>
      <w:r w:rsidRPr="0033332B">
        <w:t xml:space="preserve">ниверситета и утверждается </w:t>
      </w:r>
      <w:r w:rsidR="005E6CFF">
        <w:t>ди</w:t>
      </w:r>
      <w:r w:rsidRPr="0033332B">
        <w:t>ректором</w:t>
      </w:r>
      <w:r w:rsidR="005E6CFF">
        <w:t xml:space="preserve"> филиала</w:t>
      </w:r>
      <w:r w:rsidRPr="0033332B">
        <w:t>.</w:t>
      </w:r>
    </w:p>
    <w:p w14:paraId="3051E4AF" w14:textId="77777777" w:rsidR="0042013A" w:rsidRPr="0042013A" w:rsidRDefault="002512D4" w:rsidP="002512D4">
      <w:pPr>
        <w:pStyle w:val="1"/>
        <w:numPr>
          <w:ilvl w:val="0"/>
          <w:numId w:val="5"/>
        </w:numPr>
      </w:pPr>
      <w:bookmarkStart w:id="7" w:name="_Toc239674425"/>
      <w:r w:rsidRPr="002512D4">
        <w:t>Порядок формирования и состав комиссии</w:t>
      </w:r>
      <w:bookmarkEnd w:id="7"/>
    </w:p>
    <w:p w14:paraId="50BEC9F8" w14:textId="76856593" w:rsid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2512D4">
        <w:rPr>
          <w:szCs w:val="24"/>
        </w:rPr>
        <w:t xml:space="preserve">Для рассмотрения поданных на конкурс и выборы документов приказом </w:t>
      </w:r>
      <w:r w:rsidR="005E6CFF">
        <w:rPr>
          <w:szCs w:val="24"/>
        </w:rPr>
        <w:t>ди</w:t>
      </w:r>
      <w:r w:rsidRPr="002512D4">
        <w:rPr>
          <w:szCs w:val="24"/>
        </w:rPr>
        <w:t xml:space="preserve">ректора создается постоянно действующая комиссия университета для проведения конкурса на замещение должностей ППС, выборов деканов и заведующих кафедрами </w:t>
      </w:r>
      <w:r w:rsidR="005E6CFF">
        <w:rPr>
          <w:szCs w:val="24"/>
        </w:rPr>
        <w:t>филиала</w:t>
      </w:r>
      <w:r w:rsidRPr="002512D4">
        <w:rPr>
          <w:szCs w:val="24"/>
        </w:rPr>
        <w:t xml:space="preserve"> (далее</w:t>
      </w:r>
      <w:r>
        <w:rPr>
          <w:szCs w:val="24"/>
        </w:rPr>
        <w:t xml:space="preserve"> –</w:t>
      </w:r>
      <w:r w:rsidRPr="002512D4">
        <w:rPr>
          <w:szCs w:val="24"/>
        </w:rPr>
        <w:t xml:space="preserve"> комиссия). При необходимости приказом </w:t>
      </w:r>
      <w:r w:rsidR="005E6CFF">
        <w:rPr>
          <w:szCs w:val="24"/>
        </w:rPr>
        <w:t>ди</w:t>
      </w:r>
      <w:r w:rsidRPr="002512D4">
        <w:rPr>
          <w:szCs w:val="24"/>
        </w:rPr>
        <w:t>ректора в состав комиссии могут вноситься изменения.</w:t>
      </w:r>
    </w:p>
    <w:p w14:paraId="02189C1C" w14:textId="77777777" w:rsidR="001A12F3" w:rsidRPr="001A12F3" w:rsidRDefault="001A12F3" w:rsidP="001A12F3">
      <w:pPr>
        <w:pStyle w:val="a3"/>
        <w:numPr>
          <w:ilvl w:val="1"/>
          <w:numId w:val="5"/>
        </w:numPr>
        <w:ind w:left="0" w:firstLine="709"/>
        <w:rPr>
          <w:szCs w:val="24"/>
        </w:rPr>
      </w:pPr>
      <w:r w:rsidRPr="001A12F3">
        <w:rPr>
          <w:szCs w:val="24"/>
        </w:rPr>
        <w:t>При необходимости заседание комиссии может проводиться в дистанционном режиме.</w:t>
      </w:r>
    </w:p>
    <w:p w14:paraId="42570902" w14:textId="5FB91AA6" w:rsidR="0042013A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 xml:space="preserve">Председателем комиссии является </w:t>
      </w:r>
      <w:r w:rsidR="005E6CFF" w:rsidRPr="002151F9">
        <w:t>заместитель директора по учебно-методической работе</w:t>
      </w:r>
      <w:r w:rsidRPr="0033332B">
        <w:t xml:space="preserve">. Состав комиссии формируется по представлению </w:t>
      </w:r>
      <w:r>
        <w:t>п</w:t>
      </w:r>
      <w:r w:rsidRPr="0033332B">
        <w:t xml:space="preserve">редседателя и утверждается приказом </w:t>
      </w:r>
      <w:r w:rsidR="005E6CFF">
        <w:t>ди</w:t>
      </w:r>
      <w:r w:rsidRPr="0033332B">
        <w:t>ректора</w:t>
      </w:r>
      <w:r>
        <w:t>.</w:t>
      </w:r>
    </w:p>
    <w:p w14:paraId="20016A5E" w14:textId="77777777" w:rsidR="002512D4" w:rsidRPr="002512D4" w:rsidRDefault="002512D4" w:rsidP="002512D4">
      <w:pPr>
        <w:pStyle w:val="a3"/>
        <w:widowControl w:val="0"/>
        <w:ind w:left="0"/>
        <w:rPr>
          <w:szCs w:val="24"/>
        </w:rPr>
      </w:pPr>
      <w:r w:rsidRPr="002512D4">
        <w:rPr>
          <w:szCs w:val="24"/>
        </w:rPr>
        <w:t>Председатель комиссии:</w:t>
      </w:r>
    </w:p>
    <w:p w14:paraId="715A6D6A" w14:textId="77777777" w:rsidR="002512D4" w:rsidRPr="002512D4" w:rsidRDefault="002512D4" w:rsidP="002512D4">
      <w:pPr>
        <w:pStyle w:val="a3"/>
        <w:widowControl w:val="0"/>
        <w:numPr>
          <w:ilvl w:val="0"/>
          <w:numId w:val="9"/>
        </w:numPr>
        <w:ind w:left="0" w:firstLine="709"/>
        <w:rPr>
          <w:szCs w:val="24"/>
        </w:rPr>
      </w:pPr>
      <w:r w:rsidRPr="002512D4">
        <w:rPr>
          <w:szCs w:val="24"/>
        </w:rPr>
        <w:t>организует работу комиссии, руководит формированием повестки</w:t>
      </w:r>
      <w:r>
        <w:rPr>
          <w:szCs w:val="24"/>
        </w:rPr>
        <w:t>, обеспечивает созыв заседаний;</w:t>
      </w:r>
    </w:p>
    <w:p w14:paraId="35247079" w14:textId="77777777" w:rsidR="002512D4" w:rsidRPr="002512D4" w:rsidRDefault="002512D4" w:rsidP="002512D4">
      <w:pPr>
        <w:pStyle w:val="a3"/>
        <w:widowControl w:val="0"/>
        <w:numPr>
          <w:ilvl w:val="0"/>
          <w:numId w:val="9"/>
        </w:numPr>
        <w:ind w:left="0" w:firstLine="709"/>
        <w:rPr>
          <w:szCs w:val="24"/>
        </w:rPr>
      </w:pPr>
      <w:r w:rsidRPr="002512D4">
        <w:rPr>
          <w:szCs w:val="24"/>
        </w:rPr>
        <w:t>при проведении заседания в дистанционном режиме,</w:t>
      </w:r>
      <w:r>
        <w:rPr>
          <w:szCs w:val="24"/>
        </w:rPr>
        <w:t xml:space="preserve"> обеспечивает наличие и надлежа</w:t>
      </w:r>
      <w:r w:rsidRPr="002512D4">
        <w:rPr>
          <w:szCs w:val="24"/>
        </w:rPr>
        <w:t>щее функционирование технических сре</w:t>
      </w:r>
      <w:proofErr w:type="gramStart"/>
      <w:r w:rsidRPr="002512D4">
        <w:rPr>
          <w:szCs w:val="24"/>
        </w:rPr>
        <w:t>дств дл</w:t>
      </w:r>
      <w:proofErr w:type="gramEnd"/>
      <w:r w:rsidRPr="002512D4">
        <w:rPr>
          <w:szCs w:val="24"/>
        </w:rPr>
        <w:t>я проведения заседаний в дистанционном режиме, в</w:t>
      </w:r>
      <w:r>
        <w:rPr>
          <w:szCs w:val="24"/>
        </w:rPr>
        <w:t>ключая идентификацию участников;</w:t>
      </w:r>
    </w:p>
    <w:p w14:paraId="51FB9A43" w14:textId="77777777" w:rsidR="002512D4" w:rsidRPr="002512D4" w:rsidRDefault="002512D4" w:rsidP="002512D4">
      <w:pPr>
        <w:pStyle w:val="a3"/>
        <w:widowControl w:val="0"/>
        <w:numPr>
          <w:ilvl w:val="0"/>
          <w:numId w:val="9"/>
        </w:numPr>
        <w:ind w:left="0" w:firstLine="709"/>
        <w:rPr>
          <w:szCs w:val="24"/>
        </w:rPr>
      </w:pPr>
      <w:r w:rsidRPr="002512D4">
        <w:rPr>
          <w:szCs w:val="24"/>
        </w:rPr>
        <w:lastRenderedPageBreak/>
        <w:t>председател</w:t>
      </w:r>
      <w:r>
        <w:rPr>
          <w:szCs w:val="24"/>
        </w:rPr>
        <w:t>ьствует на заседаниях комиссии;</w:t>
      </w:r>
    </w:p>
    <w:p w14:paraId="3C59E10B" w14:textId="77777777" w:rsidR="002512D4" w:rsidRPr="002512D4" w:rsidRDefault="002512D4" w:rsidP="002512D4">
      <w:pPr>
        <w:pStyle w:val="a3"/>
        <w:widowControl w:val="0"/>
        <w:numPr>
          <w:ilvl w:val="0"/>
          <w:numId w:val="9"/>
        </w:numPr>
        <w:ind w:left="0" w:firstLine="709"/>
        <w:rPr>
          <w:szCs w:val="24"/>
        </w:rPr>
      </w:pPr>
      <w:r>
        <w:rPr>
          <w:szCs w:val="24"/>
        </w:rPr>
        <w:t>обеспечивает подсчёт голосов;</w:t>
      </w:r>
    </w:p>
    <w:p w14:paraId="5F1B41A1" w14:textId="77777777" w:rsidR="002512D4" w:rsidRPr="002512D4" w:rsidRDefault="002512D4" w:rsidP="002512D4">
      <w:pPr>
        <w:pStyle w:val="a3"/>
        <w:widowControl w:val="0"/>
        <w:numPr>
          <w:ilvl w:val="0"/>
          <w:numId w:val="9"/>
        </w:numPr>
        <w:ind w:left="0" w:firstLine="709"/>
        <w:rPr>
          <w:szCs w:val="24"/>
        </w:rPr>
      </w:pPr>
      <w:r w:rsidRPr="002512D4">
        <w:rPr>
          <w:szCs w:val="24"/>
        </w:rPr>
        <w:t>обеспечивает ведение и хранение</w:t>
      </w:r>
      <w:r>
        <w:rPr>
          <w:szCs w:val="24"/>
        </w:rPr>
        <w:t xml:space="preserve"> протоколов заседаний комиссии;</w:t>
      </w:r>
    </w:p>
    <w:p w14:paraId="33B1A723" w14:textId="0587DC54" w:rsidR="002512D4" w:rsidRPr="002512D4" w:rsidRDefault="002512D4" w:rsidP="002512D4">
      <w:pPr>
        <w:pStyle w:val="a3"/>
        <w:widowControl w:val="0"/>
        <w:numPr>
          <w:ilvl w:val="0"/>
          <w:numId w:val="9"/>
        </w:numPr>
        <w:ind w:left="0" w:firstLine="709"/>
        <w:rPr>
          <w:szCs w:val="24"/>
        </w:rPr>
      </w:pPr>
      <w:r w:rsidRPr="002512D4">
        <w:rPr>
          <w:szCs w:val="24"/>
        </w:rPr>
        <w:t xml:space="preserve">обеспечивает информирование должностных лиц и подразделений </w:t>
      </w:r>
      <w:r w:rsidR="001A12F3">
        <w:rPr>
          <w:szCs w:val="24"/>
        </w:rPr>
        <w:t>филиала</w:t>
      </w:r>
      <w:r w:rsidRPr="002512D4">
        <w:rPr>
          <w:szCs w:val="24"/>
        </w:rPr>
        <w:t>, а также иных заинтересованных ли</w:t>
      </w:r>
      <w:r>
        <w:rPr>
          <w:szCs w:val="24"/>
        </w:rPr>
        <w:t>ц о принятых комиссией решениях;</w:t>
      </w:r>
    </w:p>
    <w:p w14:paraId="4165C7E6" w14:textId="77777777" w:rsidR="002512D4" w:rsidRPr="002512D4" w:rsidRDefault="002512D4" w:rsidP="002512D4">
      <w:pPr>
        <w:pStyle w:val="a3"/>
        <w:widowControl w:val="0"/>
        <w:numPr>
          <w:ilvl w:val="0"/>
          <w:numId w:val="9"/>
        </w:numPr>
        <w:ind w:left="0" w:firstLine="709"/>
        <w:rPr>
          <w:szCs w:val="24"/>
        </w:rPr>
      </w:pPr>
      <w:r w:rsidRPr="002512D4">
        <w:rPr>
          <w:szCs w:val="24"/>
        </w:rPr>
        <w:t>обеспечивает оформление и выдачу (направление) заинтересованным лицам копий и выписок из протоколов и иной документации комиссии.</w:t>
      </w:r>
    </w:p>
    <w:p w14:paraId="78B2A8C1" w14:textId="77777777" w:rsidR="002512D4" w:rsidRPr="002512D4" w:rsidRDefault="002512D4" w:rsidP="002512D4">
      <w:pPr>
        <w:pStyle w:val="a3"/>
        <w:widowControl w:val="0"/>
        <w:ind w:left="0"/>
        <w:rPr>
          <w:szCs w:val="24"/>
        </w:rPr>
      </w:pPr>
      <w:r w:rsidRPr="002512D4">
        <w:rPr>
          <w:szCs w:val="24"/>
        </w:rPr>
        <w:t>При отсутствии председателя комиссии на её за</w:t>
      </w:r>
      <w:r>
        <w:rPr>
          <w:szCs w:val="24"/>
        </w:rPr>
        <w:t>седании председательствующим яв</w:t>
      </w:r>
      <w:r w:rsidRPr="002512D4">
        <w:rPr>
          <w:szCs w:val="24"/>
        </w:rPr>
        <w:t>ляется его заместитель, назначенный председателем из чис</w:t>
      </w:r>
      <w:r>
        <w:rPr>
          <w:szCs w:val="24"/>
        </w:rPr>
        <w:t>ла членов комиссии, а если тако</w:t>
      </w:r>
      <w:r w:rsidRPr="002512D4">
        <w:rPr>
          <w:szCs w:val="24"/>
        </w:rPr>
        <w:t>вой отсутствует на заседании или не назначен, то председательствующий избирает</w:t>
      </w:r>
      <w:r>
        <w:rPr>
          <w:szCs w:val="24"/>
        </w:rPr>
        <w:t>ся комис</w:t>
      </w:r>
      <w:r w:rsidRPr="002512D4">
        <w:rPr>
          <w:szCs w:val="24"/>
        </w:rPr>
        <w:t>сией из числа присутствующих членов комиссии.</w:t>
      </w:r>
    </w:p>
    <w:p w14:paraId="7900EB05" w14:textId="11B34017" w:rsidR="002512D4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 xml:space="preserve">Секретарем комиссии является </w:t>
      </w:r>
      <w:r w:rsidR="001A12F3" w:rsidRPr="002151F9">
        <w:t>старший научный сотрудник</w:t>
      </w:r>
      <w:r w:rsidRPr="002151F9">
        <w:t xml:space="preserve"> </w:t>
      </w:r>
      <w:r w:rsidR="001A12F3">
        <w:t>филиала</w:t>
      </w:r>
      <w:r>
        <w:t>.</w:t>
      </w:r>
    </w:p>
    <w:p w14:paraId="33452936" w14:textId="77777777" w:rsidR="002512D4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 xml:space="preserve">Состав комиссии формируется таким образом, чтобы по </w:t>
      </w:r>
      <w:r>
        <w:t xml:space="preserve">возможности не </w:t>
      </w:r>
      <w:r w:rsidRPr="0033332B">
        <w:t>допускать конфликта интересов</w:t>
      </w:r>
      <w:r>
        <w:t>.</w:t>
      </w:r>
    </w:p>
    <w:p w14:paraId="7F4AC2F9" w14:textId="77777777" w:rsidR="002512D4" w:rsidRPr="002512D4" w:rsidRDefault="002512D4" w:rsidP="002512D4">
      <w:pPr>
        <w:widowControl w:val="0"/>
        <w:rPr>
          <w:szCs w:val="24"/>
        </w:rPr>
      </w:pPr>
      <w:r w:rsidRPr="0033332B">
        <w:t>При обнаружении возможности конфликта интересов у кого-то из членов комиссии при рассмотрении комиссией конкретного вопроса, данное лицо по собственной инициативе или по процедурному решению комиссии не участвует в голосовании по вопросам, в которых обнаружена возможность конфликта интересов</w:t>
      </w:r>
      <w:r>
        <w:t>.</w:t>
      </w:r>
    </w:p>
    <w:p w14:paraId="7226B9CC" w14:textId="77777777" w:rsidR="002512D4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>Срок полномочий комиссии составляет три года</w:t>
      </w:r>
      <w:r>
        <w:t>.</w:t>
      </w:r>
    </w:p>
    <w:p w14:paraId="2F221EFC" w14:textId="77777777" w:rsidR="002512D4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>Заседания комиссии сопровождают процедуру конкурса или выборов</w:t>
      </w:r>
      <w:r>
        <w:t>.</w:t>
      </w:r>
    </w:p>
    <w:p w14:paraId="4B0B6EEE" w14:textId="44E1270F" w:rsidR="002512D4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>
        <w:t>К</w:t>
      </w:r>
      <w:r w:rsidRPr="0033332B">
        <w:t xml:space="preserve">омиссия вправе привлекать к своей работе квалифицированных сотрудников </w:t>
      </w:r>
      <w:r w:rsidR="001A12F3">
        <w:t>филиала</w:t>
      </w:r>
      <w:r w:rsidRPr="0033332B">
        <w:t>, а также иных специалистов</w:t>
      </w:r>
      <w:r>
        <w:t>.</w:t>
      </w:r>
    </w:p>
    <w:p w14:paraId="10AB81F2" w14:textId="77777777" w:rsidR="0042013A" w:rsidRPr="00F50249" w:rsidRDefault="002512D4" w:rsidP="0042013A">
      <w:pPr>
        <w:pStyle w:val="1"/>
        <w:numPr>
          <w:ilvl w:val="0"/>
          <w:numId w:val="5"/>
        </w:numPr>
        <w:ind w:left="0" w:firstLine="0"/>
      </w:pPr>
      <w:bookmarkStart w:id="8" w:name="_Toc239674426"/>
      <w:r w:rsidRPr="0033332B">
        <w:t>Компетенция и регламент деятельности комиссии</w:t>
      </w:r>
      <w:bookmarkEnd w:id="8"/>
    </w:p>
    <w:p w14:paraId="1EA4E075" w14:textId="77777777" w:rsidR="0042013A" w:rsidRPr="0042013A" w:rsidRDefault="002512D4" w:rsidP="0042013A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>
        <w:t>К</w:t>
      </w:r>
      <w:r w:rsidRPr="0033332B">
        <w:t xml:space="preserve">омиссия выносит решение о соответствии или </w:t>
      </w:r>
      <w:proofErr w:type="gramStart"/>
      <w:r w:rsidRPr="0033332B">
        <w:t>не соответствии</w:t>
      </w:r>
      <w:proofErr w:type="gramEnd"/>
      <w:r w:rsidRPr="0033332B">
        <w:t xml:space="preserve"> соискателя квалификационным требованиям по должности, о допуске или не допуске соискателя к прохождению конкурсной процедуры или выборов. </w:t>
      </w:r>
      <w:r>
        <w:t>К</w:t>
      </w:r>
      <w:r w:rsidRPr="0033332B">
        <w:t xml:space="preserve">омиссия вправе решать вопрос о допуске лица к участию в конкурсе (выборам) в порядке пункта 11 раздела </w:t>
      </w:r>
      <w:r w:rsidRPr="0033332B">
        <w:rPr>
          <w:lang w:val="en-US"/>
        </w:rPr>
        <w:t>I</w:t>
      </w:r>
      <w:r w:rsidRPr="0033332B">
        <w:t xml:space="preserve"> Единого квалификационного справочника должностей руководителей, специалистов и служащих. </w:t>
      </w:r>
      <w:r>
        <w:t>К</w:t>
      </w:r>
      <w:r w:rsidRPr="0033332B">
        <w:t xml:space="preserve">омиссия может не допустить соискателя должности к участию в конкурсе (или выборам) в случае нарушения сроков подачи заявления. </w:t>
      </w:r>
      <w:r>
        <w:t>К</w:t>
      </w:r>
      <w:r w:rsidRPr="0033332B">
        <w:t>омиссия также определяет рекомендуемый срок избрания персонально для каждого соискателя</w:t>
      </w:r>
      <w:r>
        <w:t>.</w:t>
      </w:r>
    </w:p>
    <w:p w14:paraId="36439D2E" w14:textId="77777777" w:rsidR="0042013A" w:rsidRPr="002512D4" w:rsidRDefault="002512D4" w:rsidP="0042013A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>Решение (мнение) комиссии доводится до Ученого совета перед процедурой тайного голосования</w:t>
      </w:r>
      <w:r>
        <w:t>.</w:t>
      </w:r>
    </w:p>
    <w:p w14:paraId="5AF1BBC9" w14:textId="77777777" w:rsidR="002512D4" w:rsidRPr="002512D4" w:rsidRDefault="002512D4" w:rsidP="0042013A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>Решение комиссии принимается в отсутствие рассматриваемого работника открытым голосованием простым большинством голосов от числа лиц, входящих в состав комиссии и участвующих в заседании, и оформляется протоколом (</w:t>
      </w:r>
      <w:r w:rsidRPr="002512D4">
        <w:t>Приложение</w:t>
      </w:r>
      <w:r w:rsidRPr="0033332B">
        <w:t xml:space="preserve">). При равном числе голосов </w:t>
      </w:r>
      <w:r>
        <w:t>председатель</w:t>
      </w:r>
      <w:r w:rsidRPr="0033332B">
        <w:t xml:space="preserve"> комиссии обладает правом решающего голоса. Подсчёт голосов осуществляется </w:t>
      </w:r>
      <w:r>
        <w:t>п</w:t>
      </w:r>
      <w:r w:rsidRPr="0033332B">
        <w:t>редседателем и секретарём заседания комиссии</w:t>
      </w:r>
      <w:r>
        <w:t>.</w:t>
      </w:r>
    </w:p>
    <w:p w14:paraId="06BDF234" w14:textId="62322EFE" w:rsidR="002512D4" w:rsidRPr="002512D4" w:rsidRDefault="002512D4" w:rsidP="002512D4">
      <w:pPr>
        <w:widowControl w:val="0"/>
        <w:rPr>
          <w:szCs w:val="24"/>
        </w:rPr>
      </w:pPr>
      <w:r w:rsidRPr="0033332B">
        <w:t xml:space="preserve">При необходимости, исходя из обстоятельств, комиссия вправе отходить от утверждённого в </w:t>
      </w:r>
      <w:r>
        <w:t>п</w:t>
      </w:r>
      <w:r w:rsidRPr="0033332B">
        <w:t xml:space="preserve">риложении стандарта оформления протокола с соблюдением правил настоящего Положения, локальных актов </w:t>
      </w:r>
      <w:r w:rsidR="001A12F3">
        <w:t>у</w:t>
      </w:r>
      <w:r w:rsidRPr="0033332B">
        <w:t xml:space="preserve">ниверситета </w:t>
      </w:r>
      <w:r w:rsidR="001A12F3">
        <w:t xml:space="preserve">и филиала </w:t>
      </w:r>
      <w:r w:rsidRPr="0033332B">
        <w:t xml:space="preserve">и </w:t>
      </w:r>
      <w:r w:rsidR="001A12F3">
        <w:t>действующего законодательства</w:t>
      </w:r>
      <w:r>
        <w:t>.</w:t>
      </w:r>
    </w:p>
    <w:p w14:paraId="400162BF" w14:textId="77777777" w:rsidR="002512D4" w:rsidRPr="002512D4" w:rsidRDefault="002512D4" w:rsidP="002512D4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>При рассмотрении работника, являющегося членом комиссии</w:t>
      </w:r>
      <w:r>
        <w:t>,</w:t>
      </w:r>
      <w:r w:rsidRPr="0033332B">
        <w:t xml:space="preserve"> решение</w:t>
      </w:r>
      <w:r>
        <w:t xml:space="preserve"> </w:t>
      </w:r>
      <w:r w:rsidRPr="0033332B">
        <w:t>комиссии принимается в отсутствие рассматриваемого работника в общем порядке</w:t>
      </w:r>
      <w:r>
        <w:t>.</w:t>
      </w:r>
    </w:p>
    <w:p w14:paraId="10361986" w14:textId="77777777" w:rsidR="002512D4" w:rsidRPr="00E444CD" w:rsidRDefault="00E444CD" w:rsidP="0042013A">
      <w:pPr>
        <w:pStyle w:val="a3"/>
        <w:widowControl w:val="0"/>
        <w:numPr>
          <w:ilvl w:val="1"/>
          <w:numId w:val="5"/>
        </w:numPr>
        <w:ind w:left="0" w:firstLine="709"/>
        <w:rPr>
          <w:szCs w:val="24"/>
        </w:rPr>
      </w:pPr>
      <w:r w:rsidRPr="0033332B">
        <w:t>Протокол заседания комиссии подписывается председателем и</w:t>
      </w:r>
      <w:r>
        <w:t xml:space="preserve"> секретарем.</w:t>
      </w:r>
    </w:p>
    <w:p w14:paraId="25DC363B" w14:textId="77777777" w:rsidR="00E444CD" w:rsidRDefault="00E444CD" w:rsidP="00E444CD">
      <w:pPr>
        <w:widowControl w:val="0"/>
      </w:pPr>
      <w:r>
        <w:br w:type="page"/>
      </w:r>
    </w:p>
    <w:p w14:paraId="0C193CC5" w14:textId="77777777" w:rsidR="0042013A" w:rsidRPr="00E444CD" w:rsidRDefault="0042013A" w:rsidP="00E444CD">
      <w:pPr>
        <w:pStyle w:val="1"/>
        <w:jc w:val="right"/>
        <w:rPr>
          <w:b w:val="0"/>
          <w:i/>
          <w:caps/>
        </w:rPr>
      </w:pPr>
      <w:bookmarkStart w:id="9" w:name="_Toc239674427"/>
      <w:r w:rsidRPr="00E444CD">
        <w:rPr>
          <w:b w:val="0"/>
        </w:rPr>
        <w:lastRenderedPageBreak/>
        <w:t>Приложени</w:t>
      </w:r>
      <w:r w:rsidR="00E444CD" w:rsidRPr="00E444CD">
        <w:rPr>
          <w:b w:val="0"/>
        </w:rPr>
        <w:t>е</w:t>
      </w:r>
      <w:bookmarkEnd w:id="9"/>
    </w:p>
    <w:p w14:paraId="3F3D020C" w14:textId="77777777" w:rsidR="00E444CD" w:rsidRPr="0033332B" w:rsidRDefault="00E444CD" w:rsidP="00E444CD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33332B">
        <w:rPr>
          <w:b/>
          <w:bCs/>
        </w:rPr>
        <w:t>ПРОТОКОЛ</w:t>
      </w:r>
    </w:p>
    <w:p w14:paraId="63F4E46A" w14:textId="77777777" w:rsidR="001A12F3" w:rsidRDefault="00E444CD" w:rsidP="00E444CD">
      <w:pPr>
        <w:autoSpaceDE w:val="0"/>
        <w:autoSpaceDN w:val="0"/>
        <w:adjustRightInd w:val="0"/>
        <w:ind w:firstLine="0"/>
        <w:jc w:val="center"/>
        <w:rPr>
          <w:b/>
          <w:color w:val="000000"/>
        </w:rPr>
      </w:pPr>
      <w:r w:rsidRPr="0033332B">
        <w:rPr>
          <w:b/>
          <w:bCs/>
        </w:rPr>
        <w:t>заседания комиссии</w:t>
      </w:r>
      <w:r>
        <w:rPr>
          <w:b/>
          <w:bCs/>
        </w:rPr>
        <w:t xml:space="preserve"> для проведения </w:t>
      </w:r>
      <w:r w:rsidRPr="000E1E20">
        <w:rPr>
          <w:b/>
          <w:color w:val="000000"/>
        </w:rPr>
        <w:t xml:space="preserve">конкурса на замещение должностей ППС, </w:t>
      </w:r>
    </w:p>
    <w:p w14:paraId="182A57F2" w14:textId="44EB9BE3" w:rsidR="001A12F3" w:rsidRDefault="00E444CD" w:rsidP="00E444CD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0E1E20">
        <w:rPr>
          <w:b/>
          <w:color w:val="000000"/>
        </w:rPr>
        <w:t>выборов  деканов и заведующих кафедрами</w:t>
      </w:r>
      <w:r w:rsidR="00661404">
        <w:rPr>
          <w:b/>
          <w:color w:val="000000"/>
        </w:rPr>
        <w:t xml:space="preserve"> </w:t>
      </w:r>
      <w:proofErr w:type="spellStart"/>
      <w:r w:rsidR="001A12F3">
        <w:rPr>
          <w:b/>
          <w:bCs/>
        </w:rPr>
        <w:t>Котласского</w:t>
      </w:r>
      <w:proofErr w:type="spellEnd"/>
      <w:r w:rsidR="001A12F3">
        <w:rPr>
          <w:b/>
          <w:bCs/>
        </w:rPr>
        <w:t xml:space="preserve"> филиала </w:t>
      </w:r>
    </w:p>
    <w:p w14:paraId="48AB15E2" w14:textId="2B7C8B33" w:rsidR="00E444CD" w:rsidRPr="0033332B" w:rsidRDefault="001A12F3" w:rsidP="00E444CD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>
        <w:rPr>
          <w:b/>
          <w:bCs/>
        </w:rPr>
        <w:t>ФГБОУ ВО «ГУМРФ имени адмирала С.О. Макарова»</w:t>
      </w:r>
      <w:r w:rsidR="00E444CD" w:rsidRPr="0033332B">
        <w:rPr>
          <w:b/>
          <w:bCs/>
        </w:rPr>
        <w:t xml:space="preserve"> </w:t>
      </w:r>
    </w:p>
    <w:p w14:paraId="667364B4" w14:textId="77777777" w:rsidR="00E444CD" w:rsidRPr="0033332B" w:rsidRDefault="00E444CD" w:rsidP="00E444CD">
      <w:pPr>
        <w:autoSpaceDE w:val="0"/>
        <w:autoSpaceDN w:val="0"/>
        <w:adjustRightInd w:val="0"/>
        <w:ind w:firstLine="0"/>
        <w:jc w:val="center"/>
        <w:rPr>
          <w:b/>
          <w:bCs/>
        </w:rPr>
      </w:pPr>
      <w:r w:rsidRPr="0033332B">
        <w:t>№ ___</w:t>
      </w:r>
    </w:p>
    <w:p w14:paraId="73EB32EA" w14:textId="77777777" w:rsidR="00E444CD" w:rsidRPr="0033332B" w:rsidRDefault="00E444CD" w:rsidP="00E444CD">
      <w:pPr>
        <w:autoSpaceDE w:val="0"/>
        <w:autoSpaceDN w:val="0"/>
        <w:adjustRightInd w:val="0"/>
        <w:ind w:firstLine="0"/>
        <w:jc w:val="center"/>
      </w:pPr>
      <w:r w:rsidRPr="0033332B">
        <w:t>от «___» ________________ 20__ года.</w:t>
      </w:r>
    </w:p>
    <w:p w14:paraId="145A704B" w14:textId="77777777" w:rsidR="00E444CD" w:rsidRPr="0033332B" w:rsidRDefault="00E444CD" w:rsidP="00E444CD">
      <w:pPr>
        <w:autoSpaceDE w:val="0"/>
        <w:autoSpaceDN w:val="0"/>
        <w:adjustRightInd w:val="0"/>
        <w:ind w:firstLine="0"/>
      </w:pPr>
    </w:p>
    <w:p w14:paraId="6C92B71F" w14:textId="77777777" w:rsidR="00E444CD" w:rsidRPr="0033332B" w:rsidRDefault="00E444CD" w:rsidP="00E444CD">
      <w:pPr>
        <w:autoSpaceDE w:val="0"/>
        <w:autoSpaceDN w:val="0"/>
        <w:adjustRightInd w:val="0"/>
        <w:ind w:firstLine="0"/>
      </w:pPr>
      <w:r w:rsidRPr="0033332B">
        <w:t>ПРИСУТСТВОВАЛИ:</w:t>
      </w:r>
    </w:p>
    <w:p w14:paraId="53882436" w14:textId="1DC82417" w:rsidR="00E444CD" w:rsidRPr="0033332B" w:rsidRDefault="00E444CD" w:rsidP="00E444CD">
      <w:pPr>
        <w:autoSpaceDE w:val="0"/>
        <w:autoSpaceDN w:val="0"/>
        <w:adjustRightInd w:val="0"/>
        <w:ind w:firstLine="0"/>
      </w:pPr>
      <w:r w:rsidRPr="0033332B">
        <w:rPr>
          <w:b/>
        </w:rPr>
        <w:t>Председатель</w:t>
      </w:r>
      <w:proofErr w:type="gramStart"/>
      <w:r w:rsidRPr="0033332B">
        <w:rPr>
          <w:b/>
        </w:rPr>
        <w:t>:</w:t>
      </w:r>
      <w:r w:rsidRPr="0033332B">
        <w:t xml:space="preserve">  </w:t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</w:r>
      <w:r w:rsidRPr="0033332B">
        <w:softHyphen/>
        <w:t xml:space="preserve">_______________________; </w:t>
      </w:r>
      <w:proofErr w:type="gramEnd"/>
    </w:p>
    <w:p w14:paraId="28E20083" w14:textId="221D4AEB" w:rsidR="00E444CD" w:rsidRPr="0033332B" w:rsidRDefault="00E444CD" w:rsidP="00E444CD">
      <w:pPr>
        <w:autoSpaceDE w:val="0"/>
        <w:autoSpaceDN w:val="0"/>
        <w:adjustRightInd w:val="0"/>
        <w:ind w:firstLine="0"/>
      </w:pPr>
      <w:r w:rsidRPr="0033332B">
        <w:rPr>
          <w:b/>
        </w:rPr>
        <w:t>Секретарь:</w:t>
      </w:r>
      <w:r w:rsidRPr="0033332B">
        <w:t xml:space="preserve"> ___________________.</w:t>
      </w:r>
    </w:p>
    <w:p w14:paraId="013A73B7" w14:textId="77777777" w:rsidR="00E444CD" w:rsidRPr="0033332B" w:rsidRDefault="00E444CD" w:rsidP="00E444CD">
      <w:pPr>
        <w:ind w:firstLine="0"/>
      </w:pPr>
      <w:r w:rsidRPr="0033332B">
        <w:rPr>
          <w:b/>
        </w:rPr>
        <w:t>Члены комиссии:</w:t>
      </w:r>
      <w:r w:rsidRPr="0033332B">
        <w:t xml:space="preserve"> </w:t>
      </w:r>
    </w:p>
    <w:p w14:paraId="3A75E9F4" w14:textId="77777777" w:rsidR="00E444CD" w:rsidRPr="0033332B" w:rsidRDefault="00E444CD" w:rsidP="00E444CD">
      <w:pPr>
        <w:ind w:firstLine="0"/>
      </w:pPr>
      <w:r w:rsidRPr="0033332B">
        <w:t>-</w:t>
      </w:r>
    </w:p>
    <w:p w14:paraId="589D1181" w14:textId="77777777" w:rsidR="00E444CD" w:rsidRPr="0033332B" w:rsidRDefault="00E444CD" w:rsidP="00E444CD">
      <w:pPr>
        <w:ind w:firstLine="0"/>
      </w:pPr>
      <w:r w:rsidRPr="0033332B">
        <w:t>-</w:t>
      </w:r>
    </w:p>
    <w:p w14:paraId="0A3B151B" w14:textId="77777777" w:rsidR="00E444CD" w:rsidRPr="0033332B" w:rsidRDefault="00E444CD" w:rsidP="00E444CD">
      <w:pPr>
        <w:autoSpaceDE w:val="0"/>
        <w:autoSpaceDN w:val="0"/>
        <w:adjustRightInd w:val="0"/>
        <w:ind w:firstLine="0"/>
        <w:jc w:val="center"/>
        <w:rPr>
          <w:b/>
        </w:rPr>
      </w:pPr>
      <w:r w:rsidRPr="0033332B">
        <w:rPr>
          <w:b/>
        </w:rPr>
        <w:t>ПОВЕСТКА ДНЯ:</w:t>
      </w:r>
    </w:p>
    <w:p w14:paraId="17A563CF" w14:textId="77777777" w:rsidR="00E444CD" w:rsidRPr="0033332B" w:rsidRDefault="00E444CD" w:rsidP="00E444CD">
      <w:pPr>
        <w:autoSpaceDE w:val="0"/>
        <w:autoSpaceDN w:val="0"/>
        <w:adjustRightInd w:val="0"/>
        <w:ind w:firstLine="708"/>
      </w:pPr>
      <w:r w:rsidRPr="0033332B">
        <w:t xml:space="preserve">1. О </w:t>
      </w:r>
      <w:r>
        <w:t>рассмотрении документов</w:t>
      </w:r>
      <w:r w:rsidRPr="000E1E20">
        <w:t xml:space="preserve"> </w:t>
      </w:r>
      <w:r w:rsidRPr="0033332B">
        <w:t>соискателей</w:t>
      </w:r>
      <w:r>
        <w:t xml:space="preserve">, </w:t>
      </w:r>
      <w:r w:rsidRPr="0033332B">
        <w:t>поступи</w:t>
      </w:r>
      <w:r>
        <w:t>вших</w:t>
      </w:r>
      <w:r w:rsidRPr="0033332B">
        <w:t xml:space="preserve"> на конкурс или выборы до __ __________ 20___ года</w:t>
      </w:r>
      <w:r>
        <w:t>,</w:t>
      </w:r>
      <w:r w:rsidRPr="0033332B">
        <w:t xml:space="preserve"> с целью оценки соответствия </w:t>
      </w:r>
      <w:r>
        <w:t xml:space="preserve">соискателей </w:t>
      </w:r>
      <w:r w:rsidRPr="0033332B">
        <w:t>квалификационным требованиям к должностям для допуска их к участию в конкурсе или выборах, назначенных на  ___  ___________ 20___ года.</w:t>
      </w:r>
    </w:p>
    <w:p w14:paraId="3EF2BC1D" w14:textId="77777777" w:rsidR="00E444CD" w:rsidRPr="0033332B" w:rsidRDefault="00E444CD" w:rsidP="00E444CD">
      <w:pPr>
        <w:autoSpaceDE w:val="0"/>
        <w:autoSpaceDN w:val="0"/>
        <w:adjustRightInd w:val="0"/>
        <w:ind w:firstLine="708"/>
      </w:pPr>
      <w:r w:rsidRPr="0033332B">
        <w:t>2. О рассмотрении объявленных к конкурсу или выборам должностей, на замещение которых к указанному сроку (до ____ ____________ 20__ года) не поданы документы.</w:t>
      </w:r>
    </w:p>
    <w:p w14:paraId="01277C0E" w14:textId="77777777" w:rsidR="00E444CD" w:rsidRPr="0033332B" w:rsidRDefault="00E444CD" w:rsidP="00E444CD">
      <w:pPr>
        <w:autoSpaceDE w:val="0"/>
        <w:autoSpaceDN w:val="0"/>
        <w:adjustRightInd w:val="0"/>
        <w:ind w:firstLine="708"/>
      </w:pPr>
      <w:r w:rsidRPr="0033332B">
        <w:t>3. Иные вопросы, отнесенные к компетенции комиссии.</w:t>
      </w:r>
    </w:p>
    <w:p w14:paraId="62CEDE8E" w14:textId="77777777" w:rsidR="00E444CD" w:rsidRPr="0033332B" w:rsidRDefault="00D638F5" w:rsidP="00E444CD">
      <w:pPr>
        <w:autoSpaceDE w:val="0"/>
        <w:autoSpaceDN w:val="0"/>
        <w:adjustRightInd w:val="0"/>
      </w:pPr>
      <w:r>
        <w:t xml:space="preserve">            </w:t>
      </w:r>
    </w:p>
    <w:p w14:paraId="353CD3A4" w14:textId="35E4C963" w:rsidR="00E444CD" w:rsidRPr="0033332B" w:rsidRDefault="00E444CD" w:rsidP="00E444CD">
      <w:pPr>
        <w:autoSpaceDE w:val="0"/>
        <w:autoSpaceDN w:val="0"/>
        <w:adjustRightInd w:val="0"/>
        <w:ind w:firstLine="708"/>
        <w:rPr>
          <w:bCs/>
        </w:rPr>
      </w:pPr>
      <w:r w:rsidRPr="0033332B">
        <w:t>1.1</w:t>
      </w:r>
      <w:r w:rsidR="00D638F5">
        <w:t>.</w:t>
      </w:r>
      <w:r w:rsidR="00D638F5">
        <w:tab/>
      </w:r>
      <w:proofErr w:type="gramStart"/>
      <w:r w:rsidRPr="0033332B">
        <w:t xml:space="preserve">По результатам рассмотрения документов соискателей (заявления и приложений к нему, а также </w:t>
      </w:r>
      <w:r>
        <w:t>иных документов</w:t>
      </w:r>
      <w:r w:rsidRPr="0033332B">
        <w:t>) в соответствии с Порядком замещения должностей профессорско</w:t>
      </w:r>
      <w:r w:rsidR="004F7892">
        <w:t>-</w:t>
      </w:r>
      <w:r w:rsidRPr="0033332B">
        <w:t xml:space="preserve">преподавательского состава в </w:t>
      </w:r>
      <w:proofErr w:type="spellStart"/>
      <w:r w:rsidR="004F7892">
        <w:t>Котласском</w:t>
      </w:r>
      <w:proofErr w:type="spellEnd"/>
      <w:r w:rsidR="004F7892">
        <w:t xml:space="preserve"> филиале ФГБОУ ВО «</w:t>
      </w:r>
      <w:r w:rsidRPr="0033332B">
        <w:t>ГУМРФ имени адмирала С.О. Макарова</w:t>
      </w:r>
      <w:r w:rsidR="004F7892">
        <w:t>»</w:t>
      </w:r>
      <w:r w:rsidRPr="0033332B">
        <w:t xml:space="preserve"> (Положением о выборах деканов, </w:t>
      </w:r>
      <w:r w:rsidR="004F7892" w:rsidRPr="0033332B">
        <w:t xml:space="preserve">заведующих кафедрами  </w:t>
      </w:r>
      <w:r w:rsidR="004F7892">
        <w:t xml:space="preserve">в </w:t>
      </w:r>
      <w:proofErr w:type="spellStart"/>
      <w:r w:rsidR="004F7892">
        <w:t>Котласском</w:t>
      </w:r>
      <w:proofErr w:type="spellEnd"/>
      <w:r w:rsidR="004F7892">
        <w:t xml:space="preserve"> филиале </w:t>
      </w:r>
      <w:r w:rsidRPr="0033332B">
        <w:t xml:space="preserve">ФГБОУ ВО </w:t>
      </w:r>
      <w:r w:rsidR="004F7892">
        <w:t>«</w:t>
      </w:r>
      <w:r w:rsidRPr="0033332B">
        <w:t>ГУМРФ  имени адмирала С.О. Макарова</w:t>
      </w:r>
      <w:r w:rsidR="004F7892">
        <w:t>»</w:t>
      </w:r>
      <w:r w:rsidRPr="0033332B">
        <w:t xml:space="preserve">), и открытого голосования оценить профессиональный уровень как </w:t>
      </w:r>
      <w:r w:rsidRPr="0033332B">
        <w:rPr>
          <w:b/>
        </w:rPr>
        <w:t xml:space="preserve">соответствующий </w:t>
      </w:r>
      <w:r w:rsidRPr="0033332B">
        <w:t>квалификационным требованиям</w:t>
      </w:r>
      <w:proofErr w:type="gramEnd"/>
      <w:r w:rsidRPr="0033332B">
        <w:t xml:space="preserve"> к должности </w:t>
      </w:r>
      <w:r w:rsidRPr="0033332B">
        <w:rPr>
          <w:bCs/>
        </w:rPr>
        <w:t xml:space="preserve"> </w:t>
      </w:r>
      <w:r w:rsidRPr="0033332B">
        <w:rPr>
          <w:b/>
        </w:rPr>
        <w:t xml:space="preserve">и допустить </w:t>
      </w:r>
      <w:r w:rsidRPr="0033332B">
        <w:t>к участию в конкурсе (выборам) __ ______ 20___ года следующих соискателей:</w:t>
      </w:r>
      <w:r w:rsidRPr="0033332B">
        <w:rPr>
          <w:bCs/>
        </w:rPr>
        <w:t xml:space="preserve"> </w:t>
      </w:r>
    </w:p>
    <w:p w14:paraId="799008A6" w14:textId="77777777" w:rsidR="00E444CD" w:rsidRPr="0033332B" w:rsidRDefault="00E444CD" w:rsidP="00E444CD">
      <w:pPr>
        <w:autoSpaceDE w:val="0"/>
        <w:autoSpaceDN w:val="0"/>
        <w:adjustRightInd w:val="0"/>
        <w:ind w:firstLine="708"/>
      </w:pPr>
    </w:p>
    <w:p w14:paraId="38753D3F" w14:textId="77777777" w:rsidR="004F7892" w:rsidRDefault="004F7892" w:rsidP="004F789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Факультет</w:t>
      </w:r>
      <w:r w:rsidR="00E444CD" w:rsidRPr="0033332B">
        <w:t xml:space="preserve"> </w:t>
      </w:r>
      <w:r w:rsidRPr="004F7892">
        <w:rPr>
          <w:b/>
        </w:rPr>
        <w:t xml:space="preserve">экономики и автоматизации </w:t>
      </w:r>
    </w:p>
    <w:p w14:paraId="25A8D2D9" w14:textId="26C67312" w:rsidR="00E444CD" w:rsidRPr="0033332B" w:rsidRDefault="004F7892" w:rsidP="004F7892">
      <w:pPr>
        <w:autoSpaceDE w:val="0"/>
        <w:autoSpaceDN w:val="0"/>
        <w:adjustRightInd w:val="0"/>
        <w:jc w:val="center"/>
      </w:pPr>
      <w:r w:rsidRPr="004F7892">
        <w:rPr>
          <w:b/>
        </w:rPr>
        <w:t>промышленных предприятий на транспор</w:t>
      </w:r>
      <w:r>
        <w:rPr>
          <w:b/>
        </w:rPr>
        <w:t>т</w:t>
      </w:r>
      <w:r w:rsidRPr="004F7892">
        <w:rPr>
          <w:b/>
        </w:rPr>
        <w:t>е</w:t>
      </w:r>
    </w:p>
    <w:p w14:paraId="58ADA320" w14:textId="77777777" w:rsidR="00E444CD" w:rsidRPr="0033332B" w:rsidRDefault="00E444CD" w:rsidP="00E444CD">
      <w:pPr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7"/>
        <w:gridCol w:w="1734"/>
        <w:gridCol w:w="5114"/>
        <w:gridCol w:w="2339"/>
      </w:tblGrid>
      <w:tr w:rsidR="00E444CD" w:rsidRPr="0033332B" w14:paraId="67BD8964" w14:textId="77777777" w:rsidTr="00D638F5">
        <w:trPr>
          <w:trHeight w:val="910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7E9BB" w14:textId="7C7B8DE4" w:rsidR="00E444CD" w:rsidRPr="00D638F5" w:rsidRDefault="00E444CD" w:rsidP="004F7892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 xml:space="preserve">№ </w:t>
            </w: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E5C02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ФИО</w:t>
            </w: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CB7F4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Кафедра,</w:t>
            </w:r>
          </w:p>
          <w:p w14:paraId="05F9F5F8" w14:textId="2AFF520D" w:rsidR="00E444CD" w:rsidRPr="00D638F5" w:rsidRDefault="00E444CD" w:rsidP="004F7892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 xml:space="preserve">должность (на которую избирается) </w:t>
            </w: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DD4E7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Рекомендуемый срок избрания</w:t>
            </w:r>
          </w:p>
        </w:tc>
      </w:tr>
      <w:tr w:rsidR="00E444CD" w:rsidRPr="0033332B" w14:paraId="557FFA78" w14:textId="77777777" w:rsidTr="00D638F5">
        <w:trPr>
          <w:trHeight w:val="287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BB9C" w14:textId="77777777" w:rsidR="00E444CD" w:rsidRPr="00D638F5" w:rsidRDefault="00E444CD" w:rsidP="00E444CD">
            <w:pPr>
              <w:numPr>
                <w:ilvl w:val="0"/>
                <w:numId w:val="11"/>
              </w:numPr>
              <w:spacing w:line="276" w:lineRule="auto"/>
              <w:rPr>
                <w:sz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63A4C" w14:textId="77777777" w:rsidR="00E444CD" w:rsidRPr="00D638F5" w:rsidRDefault="00E444CD" w:rsidP="001B086F">
            <w:pPr>
              <w:spacing w:line="276" w:lineRule="auto"/>
              <w:rPr>
                <w:sz w:val="22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3B5E" w14:textId="77777777" w:rsidR="00E444CD" w:rsidRPr="00D638F5" w:rsidRDefault="00E444CD" w:rsidP="001B086F">
            <w:pPr>
              <w:rPr>
                <w:sz w:val="22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31C" w14:textId="77777777" w:rsidR="00E444CD" w:rsidRPr="00D638F5" w:rsidRDefault="00E444CD" w:rsidP="001B086F">
            <w:pPr>
              <w:rPr>
                <w:sz w:val="22"/>
              </w:rPr>
            </w:pPr>
          </w:p>
        </w:tc>
      </w:tr>
      <w:tr w:rsidR="00E444CD" w:rsidRPr="0033332B" w14:paraId="18952773" w14:textId="77777777" w:rsidTr="00D638F5">
        <w:trPr>
          <w:trHeight w:val="287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AA82" w14:textId="77777777" w:rsidR="00E444CD" w:rsidRPr="00D638F5" w:rsidRDefault="00E444CD" w:rsidP="00E444CD">
            <w:pPr>
              <w:numPr>
                <w:ilvl w:val="0"/>
                <w:numId w:val="11"/>
              </w:numPr>
              <w:spacing w:line="276" w:lineRule="auto"/>
              <w:rPr>
                <w:sz w:val="22"/>
              </w:rPr>
            </w:pPr>
          </w:p>
        </w:tc>
        <w:tc>
          <w:tcPr>
            <w:tcW w:w="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F9B2" w14:textId="77777777" w:rsidR="00E444CD" w:rsidRPr="00D638F5" w:rsidRDefault="00E444CD" w:rsidP="001B086F">
            <w:pPr>
              <w:spacing w:line="276" w:lineRule="auto"/>
              <w:rPr>
                <w:sz w:val="22"/>
              </w:rPr>
            </w:pPr>
          </w:p>
        </w:tc>
        <w:tc>
          <w:tcPr>
            <w:tcW w:w="2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4EB8C" w14:textId="77777777" w:rsidR="00E444CD" w:rsidRPr="00D638F5" w:rsidRDefault="00E444CD" w:rsidP="001B086F">
            <w:pPr>
              <w:rPr>
                <w:sz w:val="22"/>
              </w:rPr>
            </w:pPr>
          </w:p>
        </w:tc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D1115" w14:textId="77777777" w:rsidR="00E444CD" w:rsidRPr="00D638F5" w:rsidRDefault="00E444CD" w:rsidP="001B086F">
            <w:pPr>
              <w:rPr>
                <w:sz w:val="22"/>
              </w:rPr>
            </w:pPr>
          </w:p>
        </w:tc>
      </w:tr>
    </w:tbl>
    <w:p w14:paraId="2D1731EF" w14:textId="77777777" w:rsidR="00E444CD" w:rsidRDefault="00E444CD" w:rsidP="00E444CD">
      <w:pPr>
        <w:autoSpaceDE w:val="0"/>
        <w:autoSpaceDN w:val="0"/>
        <w:adjustRightInd w:val="0"/>
        <w:ind w:firstLine="708"/>
      </w:pPr>
    </w:p>
    <w:p w14:paraId="6DE3586A" w14:textId="77777777" w:rsidR="00E444CD" w:rsidRDefault="00D638F5" w:rsidP="00D638F5">
      <w:pPr>
        <w:autoSpaceDE w:val="0"/>
        <w:autoSpaceDN w:val="0"/>
        <w:adjustRightInd w:val="0"/>
      </w:pPr>
      <w:r>
        <w:t>1.2.</w:t>
      </w:r>
      <w:r>
        <w:tab/>
      </w:r>
      <w:r w:rsidR="00E444CD" w:rsidRPr="0033332B">
        <w:t xml:space="preserve">По результатам рассмотрения документов соискателей и открытого голосования оценить профессиональный уровень как </w:t>
      </w:r>
      <w:r w:rsidR="00E444CD" w:rsidRPr="0033332B">
        <w:rPr>
          <w:b/>
        </w:rPr>
        <w:t>не</w:t>
      </w:r>
      <w:r w:rsidR="00E444CD" w:rsidRPr="0033332B">
        <w:t xml:space="preserve"> </w:t>
      </w:r>
      <w:r w:rsidR="00E444CD" w:rsidRPr="0033332B">
        <w:rPr>
          <w:b/>
        </w:rPr>
        <w:t xml:space="preserve">соответствующий </w:t>
      </w:r>
      <w:r w:rsidR="00E444CD" w:rsidRPr="0033332B">
        <w:t xml:space="preserve">квалификационным требованиям к должности </w:t>
      </w:r>
      <w:r w:rsidR="00E444CD" w:rsidRPr="0033332B">
        <w:rPr>
          <w:b/>
        </w:rPr>
        <w:t xml:space="preserve">и допустить </w:t>
      </w:r>
      <w:r w:rsidR="00E444CD" w:rsidRPr="0033332B">
        <w:t xml:space="preserve">к участию в конкурсе (выборам) ___  _____ 20___ года (в порядке пункта 11 раздела </w:t>
      </w:r>
      <w:r w:rsidR="00E444CD" w:rsidRPr="0033332B">
        <w:rPr>
          <w:lang w:val="en-US"/>
        </w:rPr>
        <w:t>I</w:t>
      </w:r>
      <w:r w:rsidR="00E444CD" w:rsidRPr="0033332B">
        <w:t xml:space="preserve"> </w:t>
      </w:r>
      <w:r w:rsidR="00E444CD" w:rsidRPr="0033332B">
        <w:rPr>
          <w:bCs/>
        </w:rPr>
        <w:t>Единого квалификационного справочника должностей руководителей, специалистов и служащих) с индивидуальным рекомендуемым сроком избрания</w:t>
      </w:r>
      <w:r w:rsidR="00E444CD" w:rsidRPr="0033332B">
        <w:t xml:space="preserve"> следующих соискателей:</w:t>
      </w:r>
    </w:p>
    <w:p w14:paraId="45C3DC5C" w14:textId="77777777" w:rsidR="00E444CD" w:rsidRPr="000C7202" w:rsidRDefault="00E444CD" w:rsidP="00E444CD">
      <w:pPr>
        <w:autoSpaceDE w:val="0"/>
        <w:autoSpaceDN w:val="0"/>
        <w:adjustRightInd w:val="0"/>
        <w:ind w:left="1924"/>
        <w:rPr>
          <w:sz w:val="16"/>
          <w:szCs w:val="16"/>
        </w:rPr>
      </w:pPr>
    </w:p>
    <w:p w14:paraId="0BAF7F53" w14:textId="2E7C0F59" w:rsidR="004F7892" w:rsidRPr="004F7892" w:rsidRDefault="004F7892" w:rsidP="004F7892">
      <w:pPr>
        <w:autoSpaceDE w:val="0"/>
        <w:autoSpaceDN w:val="0"/>
        <w:adjustRightInd w:val="0"/>
        <w:jc w:val="center"/>
        <w:rPr>
          <w:b/>
        </w:rPr>
      </w:pPr>
      <w:r w:rsidRPr="004F7892">
        <w:rPr>
          <w:b/>
        </w:rPr>
        <w:t>Факультет экономики и автоматизации</w:t>
      </w:r>
    </w:p>
    <w:p w14:paraId="6AED9D3C" w14:textId="66B4505E" w:rsidR="00E444CD" w:rsidRDefault="004F7892" w:rsidP="004F7892">
      <w:pPr>
        <w:autoSpaceDE w:val="0"/>
        <w:autoSpaceDN w:val="0"/>
        <w:adjustRightInd w:val="0"/>
        <w:jc w:val="center"/>
        <w:rPr>
          <w:b/>
        </w:rPr>
      </w:pPr>
      <w:r w:rsidRPr="004F7892">
        <w:rPr>
          <w:b/>
        </w:rPr>
        <w:t>промышленных предприятий на транспорте</w:t>
      </w:r>
    </w:p>
    <w:p w14:paraId="6865A411" w14:textId="77777777" w:rsidR="004F7892" w:rsidRPr="0033332B" w:rsidRDefault="004F7892" w:rsidP="004F7892">
      <w:pPr>
        <w:autoSpaceDE w:val="0"/>
        <w:autoSpaceDN w:val="0"/>
        <w:adjustRightInd w:val="0"/>
        <w:jc w:val="center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6"/>
        <w:gridCol w:w="2077"/>
        <w:gridCol w:w="4748"/>
        <w:gridCol w:w="2373"/>
      </w:tblGrid>
      <w:tr w:rsidR="00E444CD" w:rsidRPr="0033332B" w14:paraId="0BB324BC" w14:textId="77777777" w:rsidTr="00D638F5">
        <w:trPr>
          <w:trHeight w:val="1058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5FF82" w14:textId="1C3A1D1C" w:rsidR="00E444CD" w:rsidRPr="00D638F5" w:rsidRDefault="00D638F5" w:rsidP="004F7892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№</w:t>
            </w:r>
            <w:r w:rsidR="004F7892">
              <w:rPr>
                <w:b/>
                <w:sz w:val="22"/>
              </w:rPr>
              <w:t xml:space="preserve"> 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7E9AE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ФИО</w:t>
            </w: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6C8EAD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Кафедра,</w:t>
            </w:r>
          </w:p>
          <w:p w14:paraId="10AA7438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должность (на которую избирается)</w:t>
            </w: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34FF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Рекомендуемый срок избрания</w:t>
            </w:r>
          </w:p>
        </w:tc>
      </w:tr>
      <w:tr w:rsidR="00E444CD" w:rsidRPr="0033332B" w14:paraId="46EBDCD9" w14:textId="77777777" w:rsidTr="00D638F5">
        <w:trPr>
          <w:trHeight w:val="353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EAC7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1.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FD41F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7E9B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AD5E1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</w:tr>
      <w:tr w:rsidR="00E444CD" w:rsidRPr="0033332B" w14:paraId="3CB06D27" w14:textId="77777777" w:rsidTr="00D638F5">
        <w:trPr>
          <w:trHeight w:val="20"/>
        </w:trPr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44EF1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2.</w:t>
            </w:r>
          </w:p>
        </w:tc>
        <w:tc>
          <w:tcPr>
            <w:tcW w:w="1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552C9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24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BDB1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EC84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</w:tr>
    </w:tbl>
    <w:p w14:paraId="57584BE8" w14:textId="77777777" w:rsidR="00E444CD" w:rsidRPr="0033332B" w:rsidRDefault="00E444CD" w:rsidP="00E444CD">
      <w:pPr>
        <w:autoSpaceDE w:val="0"/>
        <w:autoSpaceDN w:val="0"/>
        <w:adjustRightInd w:val="0"/>
        <w:ind w:firstLine="708"/>
      </w:pPr>
    </w:p>
    <w:p w14:paraId="7164DBD8" w14:textId="77777777" w:rsidR="00E444CD" w:rsidRPr="0033332B" w:rsidRDefault="00D638F5" w:rsidP="00E444CD">
      <w:pPr>
        <w:autoSpaceDE w:val="0"/>
        <w:autoSpaceDN w:val="0"/>
        <w:adjustRightInd w:val="0"/>
        <w:ind w:firstLine="708"/>
      </w:pPr>
      <w:r>
        <w:t>1.3.</w:t>
      </w:r>
      <w:r>
        <w:tab/>
        <w:t>О</w:t>
      </w:r>
      <w:r w:rsidR="00E444CD" w:rsidRPr="0033332B">
        <w:t xml:space="preserve">ценить профессиональный уровень как </w:t>
      </w:r>
      <w:r w:rsidR="00E444CD" w:rsidRPr="0033332B">
        <w:rPr>
          <w:b/>
        </w:rPr>
        <w:t>не</w:t>
      </w:r>
      <w:r w:rsidR="00E444CD" w:rsidRPr="0033332B">
        <w:t xml:space="preserve"> </w:t>
      </w:r>
      <w:r w:rsidR="00E444CD" w:rsidRPr="0033332B">
        <w:rPr>
          <w:b/>
        </w:rPr>
        <w:t xml:space="preserve">соответствующий </w:t>
      </w:r>
      <w:r w:rsidR="00E444CD" w:rsidRPr="0033332B">
        <w:t xml:space="preserve">квалификационным требованиям к должности </w:t>
      </w:r>
      <w:r w:rsidR="00E444CD" w:rsidRPr="0033332B">
        <w:rPr>
          <w:b/>
        </w:rPr>
        <w:t xml:space="preserve">и не допустить </w:t>
      </w:r>
      <w:r w:rsidR="00E444CD" w:rsidRPr="0033332B">
        <w:t>к участию в конкурсе (выборам) следующих соискателей:</w:t>
      </w:r>
    </w:p>
    <w:p w14:paraId="4552E222" w14:textId="77777777" w:rsidR="00E444CD" w:rsidRPr="00E9751A" w:rsidRDefault="00E444CD" w:rsidP="00E444CD">
      <w:pPr>
        <w:autoSpaceDE w:val="0"/>
        <w:autoSpaceDN w:val="0"/>
        <w:adjustRightInd w:val="0"/>
        <w:ind w:firstLine="708"/>
        <w:rPr>
          <w:b/>
          <w:sz w:val="16"/>
          <w:szCs w:val="16"/>
        </w:rPr>
      </w:pPr>
    </w:p>
    <w:p w14:paraId="5CA3A8FB" w14:textId="77777777" w:rsidR="004F7892" w:rsidRPr="004F7892" w:rsidRDefault="004F7892" w:rsidP="004F7892">
      <w:pPr>
        <w:autoSpaceDE w:val="0"/>
        <w:autoSpaceDN w:val="0"/>
        <w:adjustRightInd w:val="0"/>
        <w:jc w:val="center"/>
        <w:rPr>
          <w:b/>
        </w:rPr>
      </w:pPr>
      <w:r w:rsidRPr="004F7892">
        <w:rPr>
          <w:b/>
        </w:rPr>
        <w:t>Факультет экономики и автоматизации</w:t>
      </w:r>
    </w:p>
    <w:p w14:paraId="0D9698E0" w14:textId="77777777" w:rsidR="004F7892" w:rsidRDefault="004F7892" w:rsidP="004F7892">
      <w:pPr>
        <w:autoSpaceDE w:val="0"/>
        <w:autoSpaceDN w:val="0"/>
        <w:adjustRightInd w:val="0"/>
        <w:jc w:val="center"/>
        <w:rPr>
          <w:b/>
        </w:rPr>
      </w:pPr>
      <w:r w:rsidRPr="004F7892">
        <w:rPr>
          <w:b/>
        </w:rPr>
        <w:t>промышленных предприятий на транспорте</w:t>
      </w:r>
    </w:p>
    <w:p w14:paraId="566451A1" w14:textId="77777777" w:rsidR="00E444CD" w:rsidRPr="0033332B" w:rsidRDefault="00E444CD" w:rsidP="00E444CD">
      <w:pPr>
        <w:autoSpaceDE w:val="0"/>
        <w:autoSpaceDN w:val="0"/>
        <w:adjustRightInd w:val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1"/>
        <w:gridCol w:w="2387"/>
        <w:gridCol w:w="6626"/>
      </w:tblGrid>
      <w:tr w:rsidR="00E444CD" w:rsidRPr="0033332B" w14:paraId="56BC7A83" w14:textId="77777777" w:rsidTr="00D638F5">
        <w:trPr>
          <w:trHeight w:val="698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C6A9F" w14:textId="65738E3B" w:rsidR="00E444CD" w:rsidRPr="00D638F5" w:rsidRDefault="00E444CD" w:rsidP="004F7892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 xml:space="preserve">№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34D7F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ФИО</w:t>
            </w:r>
          </w:p>
        </w:tc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0E505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Кафедра,</w:t>
            </w:r>
          </w:p>
          <w:p w14:paraId="1A4EA92A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должность (на которую избирается)</w:t>
            </w:r>
          </w:p>
        </w:tc>
      </w:tr>
      <w:tr w:rsidR="00E444CD" w:rsidRPr="0033332B" w14:paraId="10C21F5C" w14:textId="77777777" w:rsidTr="00D638F5">
        <w:trPr>
          <w:trHeight w:val="28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CDA8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1.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26640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94BEA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</w:tr>
      <w:tr w:rsidR="00E444CD" w:rsidRPr="0033332B" w14:paraId="4D591747" w14:textId="77777777" w:rsidTr="00D638F5">
        <w:trPr>
          <w:trHeight w:val="287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9CD9D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2.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B48E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3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8B874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</w:tr>
    </w:tbl>
    <w:p w14:paraId="6DDED02A" w14:textId="77777777" w:rsidR="00E444CD" w:rsidRPr="0033332B" w:rsidRDefault="00E444CD" w:rsidP="00E444CD">
      <w:pPr>
        <w:autoSpaceDE w:val="0"/>
        <w:autoSpaceDN w:val="0"/>
        <w:adjustRightInd w:val="0"/>
        <w:ind w:firstLine="708"/>
        <w:rPr>
          <w:b/>
        </w:rPr>
      </w:pPr>
    </w:p>
    <w:p w14:paraId="17E4BF24" w14:textId="77777777" w:rsidR="00E444CD" w:rsidRDefault="00E444CD" w:rsidP="00E444CD">
      <w:pPr>
        <w:autoSpaceDE w:val="0"/>
        <w:autoSpaceDN w:val="0"/>
        <w:adjustRightInd w:val="0"/>
        <w:ind w:firstLine="708"/>
      </w:pPr>
      <w:r w:rsidRPr="0033332B">
        <w:t>2. По результатам рассмотрения объявленных к конкурсу (выборам) должностей, на замещение которых к указанному сроку (до ___ _________ 20__ года) не поданы документы, вынести следующие решения:</w:t>
      </w:r>
    </w:p>
    <w:p w14:paraId="3D858080" w14:textId="77777777" w:rsidR="00E444CD" w:rsidRPr="0033332B" w:rsidRDefault="00E444CD" w:rsidP="00E444CD">
      <w:pPr>
        <w:autoSpaceDE w:val="0"/>
        <w:autoSpaceDN w:val="0"/>
        <w:adjustRightInd w:val="0"/>
        <w:ind w:firstLine="708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2107"/>
        <w:gridCol w:w="2469"/>
        <w:gridCol w:w="2221"/>
        <w:gridCol w:w="2296"/>
      </w:tblGrid>
      <w:tr w:rsidR="00E444CD" w:rsidRPr="0033332B" w14:paraId="4FECB077" w14:textId="77777777" w:rsidTr="00D638F5">
        <w:trPr>
          <w:trHeight w:val="649"/>
        </w:trPr>
        <w:tc>
          <w:tcPr>
            <w:tcW w:w="386" w:type="pct"/>
            <w:shd w:val="clear" w:color="auto" w:fill="auto"/>
          </w:tcPr>
          <w:p w14:paraId="459F7FB9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№</w:t>
            </w:r>
          </w:p>
          <w:p w14:paraId="12F3B227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proofErr w:type="spellStart"/>
            <w:r w:rsidRPr="00D638F5">
              <w:rPr>
                <w:b/>
                <w:sz w:val="22"/>
              </w:rPr>
              <w:t>пп</w:t>
            </w:r>
            <w:proofErr w:type="spellEnd"/>
          </w:p>
        </w:tc>
        <w:tc>
          <w:tcPr>
            <w:tcW w:w="1069" w:type="pct"/>
            <w:shd w:val="clear" w:color="auto" w:fill="auto"/>
          </w:tcPr>
          <w:p w14:paraId="2A0642C2" w14:textId="27CFAAE7" w:rsidR="00E444CD" w:rsidRPr="00D638F5" w:rsidRDefault="004F7892" w:rsidP="00D638F5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Факультет</w:t>
            </w:r>
            <w:r w:rsidR="00E444CD" w:rsidRPr="00D638F5">
              <w:rPr>
                <w:b/>
                <w:sz w:val="22"/>
              </w:rPr>
              <w:t>, кафедра, должность</w:t>
            </w:r>
          </w:p>
        </w:tc>
        <w:tc>
          <w:tcPr>
            <w:tcW w:w="1253" w:type="pct"/>
            <w:shd w:val="clear" w:color="auto" w:fill="auto"/>
          </w:tcPr>
          <w:p w14:paraId="4D3BD5FB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ФИО</w:t>
            </w:r>
          </w:p>
          <w:p w14:paraId="0B8CDF4B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соискателя с истекающим сроком избрания</w:t>
            </w:r>
          </w:p>
          <w:p w14:paraId="365F034F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или вакансия</w:t>
            </w:r>
          </w:p>
        </w:tc>
        <w:tc>
          <w:tcPr>
            <w:tcW w:w="1127" w:type="pct"/>
            <w:shd w:val="clear" w:color="auto" w:fill="auto"/>
          </w:tcPr>
          <w:p w14:paraId="760EB6FA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Причина</w:t>
            </w:r>
          </w:p>
        </w:tc>
        <w:tc>
          <w:tcPr>
            <w:tcW w:w="1165" w:type="pct"/>
            <w:shd w:val="clear" w:color="auto" w:fill="auto"/>
          </w:tcPr>
          <w:p w14:paraId="2D8E8763" w14:textId="77777777" w:rsidR="00E444CD" w:rsidRPr="00D638F5" w:rsidRDefault="00E444CD" w:rsidP="00D638F5">
            <w:pPr>
              <w:ind w:firstLine="0"/>
              <w:jc w:val="center"/>
              <w:rPr>
                <w:b/>
                <w:sz w:val="22"/>
              </w:rPr>
            </w:pPr>
            <w:r w:rsidRPr="00D638F5">
              <w:rPr>
                <w:b/>
                <w:sz w:val="22"/>
              </w:rPr>
              <w:t>Примечание (решение комиссии)</w:t>
            </w:r>
          </w:p>
        </w:tc>
      </w:tr>
      <w:tr w:rsidR="00E444CD" w:rsidRPr="0033332B" w14:paraId="2D8F110D" w14:textId="77777777" w:rsidTr="00D638F5">
        <w:tc>
          <w:tcPr>
            <w:tcW w:w="386" w:type="pct"/>
            <w:shd w:val="clear" w:color="auto" w:fill="auto"/>
          </w:tcPr>
          <w:p w14:paraId="463A945B" w14:textId="77777777" w:rsidR="00E444CD" w:rsidRPr="00D638F5" w:rsidRDefault="00E444CD" w:rsidP="00D638F5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</w:rPr>
            </w:pPr>
          </w:p>
        </w:tc>
        <w:tc>
          <w:tcPr>
            <w:tcW w:w="1069" w:type="pct"/>
            <w:shd w:val="clear" w:color="auto" w:fill="auto"/>
          </w:tcPr>
          <w:p w14:paraId="505A39B4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253" w:type="pct"/>
            <w:shd w:val="clear" w:color="auto" w:fill="auto"/>
          </w:tcPr>
          <w:p w14:paraId="306495A5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127" w:type="pct"/>
            <w:shd w:val="clear" w:color="auto" w:fill="auto"/>
          </w:tcPr>
          <w:p w14:paraId="1DCD99F5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Не поданы документы</w:t>
            </w:r>
          </w:p>
        </w:tc>
        <w:tc>
          <w:tcPr>
            <w:tcW w:w="1165" w:type="pct"/>
            <w:shd w:val="clear" w:color="auto" w:fill="auto"/>
          </w:tcPr>
          <w:p w14:paraId="73981CA0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 xml:space="preserve">Конкурс (выборы) по должности признать не состоявшимся </w:t>
            </w:r>
          </w:p>
        </w:tc>
      </w:tr>
      <w:tr w:rsidR="00E444CD" w:rsidRPr="0033332B" w14:paraId="04F71D7E" w14:textId="77777777" w:rsidTr="00D638F5">
        <w:tc>
          <w:tcPr>
            <w:tcW w:w="386" w:type="pct"/>
            <w:shd w:val="clear" w:color="auto" w:fill="auto"/>
          </w:tcPr>
          <w:p w14:paraId="648DDAFD" w14:textId="77777777" w:rsidR="00E444CD" w:rsidRPr="00D638F5" w:rsidRDefault="00E444CD" w:rsidP="00D638F5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</w:rPr>
            </w:pPr>
          </w:p>
        </w:tc>
        <w:tc>
          <w:tcPr>
            <w:tcW w:w="1069" w:type="pct"/>
            <w:shd w:val="clear" w:color="auto" w:fill="auto"/>
          </w:tcPr>
          <w:p w14:paraId="31170FC0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253" w:type="pct"/>
            <w:shd w:val="clear" w:color="auto" w:fill="auto"/>
          </w:tcPr>
          <w:p w14:paraId="5CC40B8B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127" w:type="pct"/>
            <w:shd w:val="clear" w:color="auto" w:fill="auto"/>
          </w:tcPr>
          <w:p w14:paraId="67FBC8AF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Не будет участвовать в конкурсе (выборах) по собственному желанию</w:t>
            </w:r>
          </w:p>
        </w:tc>
        <w:tc>
          <w:tcPr>
            <w:tcW w:w="1165" w:type="pct"/>
            <w:shd w:val="clear" w:color="auto" w:fill="auto"/>
          </w:tcPr>
          <w:p w14:paraId="414EBEB6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Конкурс (выборы) по должности признать не состоявшимся</w:t>
            </w:r>
          </w:p>
        </w:tc>
      </w:tr>
      <w:tr w:rsidR="00E444CD" w:rsidRPr="0033332B" w14:paraId="16ECFBB8" w14:textId="77777777" w:rsidTr="00D638F5">
        <w:tc>
          <w:tcPr>
            <w:tcW w:w="386" w:type="pct"/>
            <w:shd w:val="clear" w:color="auto" w:fill="auto"/>
          </w:tcPr>
          <w:p w14:paraId="1733284B" w14:textId="77777777" w:rsidR="00E444CD" w:rsidRPr="00D638F5" w:rsidRDefault="00E444CD" w:rsidP="00D638F5">
            <w:pPr>
              <w:pStyle w:val="a3"/>
              <w:numPr>
                <w:ilvl w:val="0"/>
                <w:numId w:val="12"/>
              </w:numPr>
              <w:ind w:left="0" w:firstLine="0"/>
              <w:rPr>
                <w:sz w:val="22"/>
              </w:rPr>
            </w:pPr>
          </w:p>
        </w:tc>
        <w:tc>
          <w:tcPr>
            <w:tcW w:w="1069" w:type="pct"/>
            <w:shd w:val="clear" w:color="auto" w:fill="auto"/>
          </w:tcPr>
          <w:p w14:paraId="209D7D98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253" w:type="pct"/>
            <w:shd w:val="clear" w:color="auto" w:fill="auto"/>
          </w:tcPr>
          <w:p w14:paraId="54E7FA79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  <w:tc>
          <w:tcPr>
            <w:tcW w:w="1127" w:type="pct"/>
            <w:shd w:val="clear" w:color="auto" w:fill="auto"/>
          </w:tcPr>
          <w:p w14:paraId="6280CE05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  <w:r w:rsidRPr="00D638F5">
              <w:rPr>
                <w:sz w:val="22"/>
              </w:rPr>
              <w:t>Иное</w:t>
            </w:r>
          </w:p>
        </w:tc>
        <w:tc>
          <w:tcPr>
            <w:tcW w:w="1165" w:type="pct"/>
            <w:shd w:val="clear" w:color="auto" w:fill="auto"/>
          </w:tcPr>
          <w:p w14:paraId="026C7C66" w14:textId="77777777" w:rsidR="00E444CD" w:rsidRPr="00D638F5" w:rsidRDefault="00E444CD" w:rsidP="00D638F5">
            <w:pPr>
              <w:ind w:firstLine="0"/>
              <w:rPr>
                <w:sz w:val="22"/>
              </w:rPr>
            </w:pPr>
          </w:p>
        </w:tc>
      </w:tr>
    </w:tbl>
    <w:p w14:paraId="1C819133" w14:textId="77777777" w:rsidR="00E444CD" w:rsidRPr="0033332B" w:rsidRDefault="00E444CD" w:rsidP="00E444CD">
      <w:pPr>
        <w:autoSpaceDE w:val="0"/>
        <w:autoSpaceDN w:val="0"/>
        <w:adjustRightInd w:val="0"/>
        <w:ind w:firstLine="708"/>
      </w:pPr>
    </w:p>
    <w:p w14:paraId="31AC035B" w14:textId="5C7D62CA" w:rsidR="00E444CD" w:rsidRDefault="00E444CD" w:rsidP="00D638F5">
      <w:pPr>
        <w:autoSpaceDE w:val="0"/>
        <w:autoSpaceDN w:val="0"/>
        <w:adjustRightInd w:val="0"/>
        <w:ind w:firstLine="0"/>
      </w:pPr>
      <w:r w:rsidRPr="0033332B">
        <w:t>Количество голосов членов комиссии: «за» -</w:t>
      </w:r>
      <w:r>
        <w:t xml:space="preserve"> ____</w:t>
      </w:r>
      <w:r w:rsidRPr="0033332B">
        <w:t xml:space="preserve">, «против» - </w:t>
      </w:r>
      <w:r>
        <w:t>____</w:t>
      </w:r>
      <w:r w:rsidRPr="0033332B">
        <w:t>, «</w:t>
      </w:r>
      <w:proofErr w:type="spellStart"/>
      <w:r w:rsidRPr="0033332B">
        <w:t>воздерж</w:t>
      </w:r>
      <w:proofErr w:type="spellEnd"/>
      <w:r w:rsidRPr="0033332B">
        <w:t>.» -</w:t>
      </w:r>
      <w:r>
        <w:t xml:space="preserve"> ____</w:t>
      </w:r>
      <w:r w:rsidRPr="0033332B">
        <w:t>.</w:t>
      </w:r>
    </w:p>
    <w:p w14:paraId="5143B46D" w14:textId="77777777" w:rsidR="00661404" w:rsidRDefault="00661404" w:rsidP="00D638F5">
      <w:pPr>
        <w:autoSpaceDE w:val="0"/>
        <w:autoSpaceDN w:val="0"/>
        <w:adjustRightInd w:val="0"/>
        <w:ind w:firstLine="0"/>
      </w:pPr>
    </w:p>
    <w:p w14:paraId="2F098BE2" w14:textId="77777777" w:rsidR="00E444CD" w:rsidRDefault="00E444CD" w:rsidP="00D638F5">
      <w:pPr>
        <w:autoSpaceDE w:val="0"/>
        <w:autoSpaceDN w:val="0"/>
        <w:adjustRightInd w:val="0"/>
        <w:ind w:firstLine="0"/>
      </w:pPr>
    </w:p>
    <w:p w14:paraId="1C481E11" w14:textId="77777777" w:rsidR="00E444CD" w:rsidRDefault="00E444CD" w:rsidP="00D638F5">
      <w:pPr>
        <w:autoSpaceDE w:val="0"/>
        <w:autoSpaceDN w:val="0"/>
        <w:adjustRightInd w:val="0"/>
        <w:ind w:firstLine="0"/>
      </w:pPr>
      <w:r w:rsidRPr="0033332B">
        <w:t xml:space="preserve">Председатель комиссии </w:t>
      </w:r>
      <w:r>
        <w:t xml:space="preserve">                           </w:t>
      </w:r>
      <w:r w:rsidR="00D638F5">
        <w:t xml:space="preserve">                </w:t>
      </w:r>
      <w:r w:rsidRPr="0033332B">
        <w:t xml:space="preserve">____________________   </w:t>
      </w:r>
      <w:r>
        <w:t>______________</w:t>
      </w:r>
    </w:p>
    <w:p w14:paraId="15B63829" w14:textId="0818B1F2" w:rsidR="00E444CD" w:rsidRPr="00E9751A" w:rsidRDefault="00E444CD" w:rsidP="00D638F5">
      <w:pPr>
        <w:autoSpaceDE w:val="0"/>
        <w:autoSpaceDN w:val="0"/>
        <w:adjustRightInd w:val="0"/>
        <w:ind w:firstLine="0"/>
        <w:rPr>
          <w:i/>
          <w:iCs/>
          <w:sz w:val="20"/>
          <w:szCs w:val="20"/>
        </w:rPr>
      </w:pPr>
      <w:r>
        <w:t xml:space="preserve">                                                       </w:t>
      </w:r>
      <w:r w:rsidR="00D638F5">
        <w:t xml:space="preserve">                                         </w:t>
      </w:r>
      <w:r>
        <w:t xml:space="preserve"> </w:t>
      </w:r>
      <w:r w:rsidRPr="00E9751A">
        <w:rPr>
          <w:i/>
          <w:iCs/>
          <w:sz w:val="20"/>
          <w:szCs w:val="20"/>
        </w:rPr>
        <w:t xml:space="preserve">(подпись)     </w:t>
      </w:r>
      <w:r>
        <w:rPr>
          <w:i/>
          <w:iCs/>
          <w:sz w:val="20"/>
          <w:szCs w:val="20"/>
        </w:rPr>
        <w:t xml:space="preserve">               </w:t>
      </w:r>
      <w:r w:rsidRPr="00E9751A">
        <w:rPr>
          <w:i/>
          <w:iCs/>
          <w:sz w:val="20"/>
          <w:szCs w:val="20"/>
        </w:rPr>
        <w:t xml:space="preserve">           (ФИО)</w:t>
      </w:r>
    </w:p>
    <w:p w14:paraId="1C2D92FE" w14:textId="77777777" w:rsidR="00E444CD" w:rsidRDefault="00E444CD" w:rsidP="00D638F5">
      <w:pPr>
        <w:autoSpaceDE w:val="0"/>
        <w:autoSpaceDN w:val="0"/>
        <w:adjustRightInd w:val="0"/>
        <w:ind w:firstLine="0"/>
      </w:pPr>
      <w:r w:rsidRPr="0033332B">
        <w:t xml:space="preserve">Секретарь                          </w:t>
      </w:r>
      <w:r w:rsidR="00D638F5">
        <w:t xml:space="preserve">                          </w:t>
      </w:r>
      <w:r w:rsidRPr="0033332B">
        <w:t xml:space="preserve"> </w:t>
      </w:r>
      <w:r w:rsidR="00D638F5">
        <w:t xml:space="preserve">             </w:t>
      </w:r>
      <w:r w:rsidRPr="0033332B">
        <w:t xml:space="preserve">_____________________  </w:t>
      </w:r>
      <w:r>
        <w:t>______________</w:t>
      </w:r>
    </w:p>
    <w:p w14:paraId="38BF092E" w14:textId="366F4FB4" w:rsidR="002D13F9" w:rsidRDefault="00E444CD" w:rsidP="00C40896">
      <w:pPr>
        <w:autoSpaceDE w:val="0"/>
        <w:autoSpaceDN w:val="0"/>
        <w:adjustRightInd w:val="0"/>
        <w:ind w:firstLine="0"/>
      </w:pPr>
      <w:r>
        <w:t xml:space="preserve">                                                        </w:t>
      </w:r>
      <w:r w:rsidR="00D638F5">
        <w:t xml:space="preserve">                                         </w:t>
      </w:r>
      <w:r>
        <w:t xml:space="preserve"> </w:t>
      </w:r>
      <w:r w:rsidRPr="00E9751A">
        <w:rPr>
          <w:i/>
          <w:iCs/>
          <w:sz w:val="20"/>
          <w:szCs w:val="20"/>
        </w:rPr>
        <w:t xml:space="preserve">(подпись)     </w:t>
      </w:r>
      <w:r>
        <w:rPr>
          <w:i/>
          <w:iCs/>
          <w:sz w:val="20"/>
          <w:szCs w:val="20"/>
        </w:rPr>
        <w:t xml:space="preserve">               </w:t>
      </w:r>
      <w:r w:rsidRPr="00E9751A">
        <w:rPr>
          <w:i/>
          <w:iCs/>
          <w:sz w:val="20"/>
          <w:szCs w:val="20"/>
        </w:rPr>
        <w:t xml:space="preserve">           (ФИО)</w:t>
      </w:r>
    </w:p>
    <w:sectPr w:rsidR="002D13F9" w:rsidSect="00B93F7D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AAD21D" w14:textId="77777777" w:rsidR="00E75870" w:rsidRDefault="00E75870" w:rsidP="0042013A">
      <w:r>
        <w:separator/>
      </w:r>
    </w:p>
  </w:endnote>
  <w:endnote w:type="continuationSeparator" w:id="0">
    <w:p w14:paraId="44C47982" w14:textId="77777777" w:rsidR="00E75870" w:rsidRDefault="00E75870" w:rsidP="00420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F8323" w14:textId="77777777" w:rsidR="00E75870" w:rsidRDefault="00E75870" w:rsidP="0042013A">
      <w:r>
        <w:separator/>
      </w:r>
    </w:p>
  </w:footnote>
  <w:footnote w:type="continuationSeparator" w:id="0">
    <w:p w14:paraId="705C0558" w14:textId="77777777" w:rsidR="00E75870" w:rsidRDefault="00E75870" w:rsidP="004201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Look w:val="04A0" w:firstRow="1" w:lastRow="0" w:firstColumn="1" w:lastColumn="0" w:noHBand="0" w:noVBand="1"/>
    </w:tblPr>
    <w:tblGrid>
      <w:gridCol w:w="1526"/>
      <w:gridCol w:w="4819"/>
      <w:gridCol w:w="1560"/>
      <w:gridCol w:w="1665"/>
    </w:tblGrid>
    <w:tr w:rsidR="0042013A" w:rsidRPr="00FA52EB" w14:paraId="4CC8752E" w14:textId="77777777" w:rsidTr="00C022A2">
      <w:tc>
        <w:tcPr>
          <w:tcW w:w="1526" w:type="dxa"/>
          <w:vMerge w:val="restart"/>
          <w:vAlign w:val="center"/>
        </w:tcPr>
        <w:p w14:paraId="60CC66EE" w14:textId="77777777" w:rsidR="0042013A" w:rsidRDefault="0042013A" w:rsidP="00C022A2">
          <w:pPr>
            <w:pStyle w:val="a4"/>
            <w:ind w:firstLine="0"/>
            <w:jc w:val="center"/>
          </w:pPr>
          <w:r w:rsidRPr="00A94493">
            <w:rPr>
              <w:rFonts w:eastAsia="Times New Roman" w:cs="Times New Roman"/>
              <w:noProof/>
              <w:szCs w:val="24"/>
              <w:lang w:eastAsia="ru-RU"/>
            </w:rPr>
            <w:drawing>
              <wp:inline distT="0" distB="0" distL="0" distR="0" wp14:anchorId="423DC340" wp14:editId="56784C95">
                <wp:extent cx="516890" cy="516890"/>
                <wp:effectExtent l="0" t="0" r="0" b="0"/>
                <wp:docPr id="5" name="Рисунок 5" descr="гумрф новое лог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гумрф новое лого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6890" cy="516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gridSpan w:val="2"/>
        </w:tcPr>
        <w:p w14:paraId="1C9599F2" w14:textId="4D35776A" w:rsidR="0042013A" w:rsidRDefault="00F47314" w:rsidP="00C022A2">
          <w:pPr>
            <w:pStyle w:val="a4"/>
            <w:ind w:firstLine="0"/>
            <w:jc w:val="center"/>
          </w:pPr>
          <w:proofErr w:type="spellStart"/>
          <w:r>
            <w:rPr>
              <w:rFonts w:eastAsia="Times New Roman" w:cs="Times New Roman"/>
              <w:szCs w:val="24"/>
              <w:lang w:eastAsia="ru-RU"/>
            </w:rPr>
            <w:t>Котласский</w:t>
          </w:r>
          <w:proofErr w:type="spellEnd"/>
          <w:r>
            <w:rPr>
              <w:rFonts w:eastAsia="Times New Roman" w:cs="Times New Roman"/>
              <w:szCs w:val="24"/>
              <w:lang w:eastAsia="ru-RU"/>
            </w:rPr>
            <w:t xml:space="preserve"> филиал </w:t>
          </w:r>
          <w:r w:rsidR="0042013A" w:rsidRPr="00A94493">
            <w:rPr>
              <w:rFonts w:eastAsia="Times New Roman" w:cs="Times New Roman"/>
              <w:szCs w:val="24"/>
              <w:lang w:eastAsia="ru-RU"/>
            </w:rPr>
            <w:t>ФГБОУ ВО «ГУМРФ имени адмирала С.О. Макарова»</w:t>
          </w:r>
        </w:p>
      </w:tc>
      <w:tc>
        <w:tcPr>
          <w:tcW w:w="1665" w:type="dxa"/>
        </w:tcPr>
        <w:p w14:paraId="323F9874" w14:textId="77777777" w:rsidR="0042013A" w:rsidRPr="00FA52EB" w:rsidRDefault="0042013A" w:rsidP="00C022A2">
          <w:pPr>
            <w:pStyle w:val="a4"/>
            <w:ind w:firstLine="0"/>
          </w:pPr>
          <w:r>
            <w:t>Стр.</w:t>
          </w:r>
          <w:r w:rsidRPr="00FA52EB">
            <w:t xml:space="preserve"> </w:t>
          </w:r>
          <w:r w:rsidRPr="00FA52EB">
            <w:fldChar w:fldCharType="begin"/>
          </w:r>
          <w:r w:rsidRPr="00FA52EB">
            <w:instrText>PAGE  \* Arabic  \* MERGEFORMAT</w:instrText>
          </w:r>
          <w:r w:rsidRPr="00FA52EB">
            <w:fldChar w:fldCharType="separate"/>
          </w:r>
          <w:r w:rsidR="001A2258">
            <w:rPr>
              <w:noProof/>
            </w:rPr>
            <w:t>3</w:t>
          </w:r>
          <w:r w:rsidRPr="00FA52EB">
            <w:fldChar w:fldCharType="end"/>
          </w:r>
          <w:r w:rsidRPr="00FA52EB">
            <w:t xml:space="preserve"> из </w:t>
          </w:r>
          <w:fldSimple w:instr="NUMPAGES  \* Arabic  \* MERGEFORMAT">
            <w:r w:rsidR="001A2258">
              <w:rPr>
                <w:noProof/>
              </w:rPr>
              <w:t>7</w:t>
            </w:r>
          </w:fldSimple>
        </w:p>
      </w:tc>
    </w:tr>
    <w:tr w:rsidR="0042013A" w:rsidRPr="00FA52EB" w14:paraId="3E19D6E1" w14:textId="77777777" w:rsidTr="00C022A2">
      <w:tc>
        <w:tcPr>
          <w:tcW w:w="1526" w:type="dxa"/>
          <w:vMerge/>
        </w:tcPr>
        <w:p w14:paraId="414433C9" w14:textId="77777777" w:rsidR="0042013A" w:rsidRDefault="0042013A" w:rsidP="00C022A2">
          <w:pPr>
            <w:pStyle w:val="a4"/>
            <w:ind w:firstLine="0"/>
          </w:pPr>
        </w:p>
      </w:tc>
      <w:tc>
        <w:tcPr>
          <w:tcW w:w="4819" w:type="dxa"/>
          <w:vAlign w:val="center"/>
        </w:tcPr>
        <w:p w14:paraId="70838A32" w14:textId="1C869DA2" w:rsidR="0042013A" w:rsidRPr="00FA52EB" w:rsidRDefault="002512D4" w:rsidP="00F47314">
          <w:pPr>
            <w:pStyle w:val="a4"/>
            <w:ind w:firstLine="0"/>
            <w:jc w:val="center"/>
          </w:pPr>
          <w:r w:rsidRPr="002512D4">
            <w:t>Положение о комиссии для проведения конкурса на замещение должностей ППС, выборов деканов и заведующих кафедрами</w:t>
          </w:r>
          <w:r w:rsidR="00772BA3">
            <w:t xml:space="preserve"> </w:t>
          </w:r>
        </w:p>
      </w:tc>
      <w:tc>
        <w:tcPr>
          <w:tcW w:w="1560" w:type="dxa"/>
          <w:vAlign w:val="center"/>
        </w:tcPr>
        <w:p w14:paraId="01599AC0" w14:textId="77777777" w:rsidR="0042013A" w:rsidRDefault="0042013A" w:rsidP="00C022A2">
          <w:pPr>
            <w:pStyle w:val="a4"/>
            <w:ind w:firstLine="0"/>
            <w:jc w:val="center"/>
          </w:pPr>
          <w:r>
            <w:t>Версия:</w:t>
          </w:r>
        </w:p>
      </w:tc>
      <w:tc>
        <w:tcPr>
          <w:tcW w:w="1665" w:type="dxa"/>
          <w:vAlign w:val="center"/>
        </w:tcPr>
        <w:p w14:paraId="65927185" w14:textId="63DBC11A" w:rsidR="0042013A" w:rsidRPr="00FA52EB" w:rsidRDefault="008E55B5" w:rsidP="00C022A2">
          <w:pPr>
            <w:pStyle w:val="a4"/>
            <w:ind w:firstLine="0"/>
            <w:jc w:val="center"/>
          </w:pPr>
          <w:r>
            <w:t>1</w:t>
          </w:r>
        </w:p>
      </w:tc>
    </w:tr>
  </w:tbl>
  <w:p w14:paraId="005559B2" w14:textId="77777777" w:rsidR="0042013A" w:rsidRDefault="0042013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8C6197"/>
    <w:multiLevelType w:val="hybridMultilevel"/>
    <w:tmpl w:val="9BE653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D2B28"/>
    <w:multiLevelType w:val="hybridMultilevel"/>
    <w:tmpl w:val="C764CE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B588A"/>
    <w:multiLevelType w:val="multilevel"/>
    <w:tmpl w:val="16421F5E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>
    <w:nsid w:val="1931137B"/>
    <w:multiLevelType w:val="hybridMultilevel"/>
    <w:tmpl w:val="045459FA"/>
    <w:lvl w:ilvl="0" w:tplc="CD140A4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C337EA0"/>
    <w:multiLevelType w:val="multilevel"/>
    <w:tmpl w:val="53E4BFEC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  <w:i w:val="0"/>
      </w:rPr>
    </w:lvl>
    <w:lvl w:ilvl="1">
      <w:start w:val="1"/>
      <w:numFmt w:val="decimal"/>
      <w:isLgl/>
      <w:suff w:val="space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5">
    <w:nsid w:val="39D55609"/>
    <w:multiLevelType w:val="hybridMultilevel"/>
    <w:tmpl w:val="A68A6BDE"/>
    <w:lvl w:ilvl="0" w:tplc="06228262">
      <w:start w:val="1"/>
      <w:numFmt w:val="bullet"/>
      <w:suff w:val="space"/>
      <w:lvlText w:val="-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A405D4"/>
    <w:multiLevelType w:val="multilevel"/>
    <w:tmpl w:val="B9D22AA2"/>
    <w:lvl w:ilvl="0">
      <w:start w:val="1"/>
      <w:numFmt w:val="upperRoman"/>
      <w:suff w:val="space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8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5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>
    <w:nsid w:val="4AB54993"/>
    <w:multiLevelType w:val="multilevel"/>
    <w:tmpl w:val="AF04B48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8">
    <w:nsid w:val="4D1315A9"/>
    <w:multiLevelType w:val="hybridMultilevel"/>
    <w:tmpl w:val="D4044682"/>
    <w:lvl w:ilvl="0" w:tplc="B63EE39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1015F10"/>
    <w:multiLevelType w:val="hybridMultilevel"/>
    <w:tmpl w:val="4ECC4B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62A1FF9"/>
    <w:multiLevelType w:val="hybridMultilevel"/>
    <w:tmpl w:val="9D58D7CA"/>
    <w:lvl w:ilvl="0" w:tplc="F6C69016">
      <w:start w:val="1"/>
      <w:numFmt w:val="bullet"/>
      <w:lvlText w:val=""/>
      <w:lvlJc w:val="left"/>
      <w:pPr>
        <w:ind w:left="1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6" w:hanging="360"/>
      </w:pPr>
      <w:rPr>
        <w:rFonts w:ascii="Wingdings" w:hAnsi="Wingdings" w:hint="default"/>
      </w:rPr>
    </w:lvl>
  </w:abstractNum>
  <w:abstractNum w:abstractNumId="11">
    <w:nsid w:val="792C6A4C"/>
    <w:multiLevelType w:val="multilevel"/>
    <w:tmpl w:val="7B8C1D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7BCA480E"/>
    <w:multiLevelType w:val="multilevel"/>
    <w:tmpl w:val="10746E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2"/>
  </w:num>
  <w:num w:numId="5">
    <w:abstractNumId w:val="4"/>
  </w:num>
  <w:num w:numId="6">
    <w:abstractNumId w:val="8"/>
  </w:num>
  <w:num w:numId="7">
    <w:abstractNumId w:val="10"/>
  </w:num>
  <w:num w:numId="8">
    <w:abstractNumId w:val="12"/>
  </w:num>
  <w:num w:numId="9">
    <w:abstractNumId w:val="3"/>
  </w:num>
  <w:num w:numId="10">
    <w:abstractNumId w:val="11"/>
  </w:num>
  <w:num w:numId="11">
    <w:abstractNumId w:val="0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13A"/>
    <w:rsid w:val="000141F8"/>
    <w:rsid w:val="00027112"/>
    <w:rsid w:val="0016006D"/>
    <w:rsid w:val="00161C14"/>
    <w:rsid w:val="001A12F3"/>
    <w:rsid w:val="001A2258"/>
    <w:rsid w:val="002151F9"/>
    <w:rsid w:val="002512D4"/>
    <w:rsid w:val="002A6BAA"/>
    <w:rsid w:val="003D1D4B"/>
    <w:rsid w:val="0042013A"/>
    <w:rsid w:val="004D3B37"/>
    <w:rsid w:val="004D7DF4"/>
    <w:rsid w:val="004E62FE"/>
    <w:rsid w:val="004F7892"/>
    <w:rsid w:val="005E6CFF"/>
    <w:rsid w:val="00661404"/>
    <w:rsid w:val="00687DEE"/>
    <w:rsid w:val="00691C5D"/>
    <w:rsid w:val="006F692B"/>
    <w:rsid w:val="00725C01"/>
    <w:rsid w:val="00772BA3"/>
    <w:rsid w:val="007A36C3"/>
    <w:rsid w:val="007D30F9"/>
    <w:rsid w:val="007F481A"/>
    <w:rsid w:val="008D63B2"/>
    <w:rsid w:val="008E55B5"/>
    <w:rsid w:val="008F71D9"/>
    <w:rsid w:val="00AE4B95"/>
    <w:rsid w:val="00B5770F"/>
    <w:rsid w:val="00B93F7D"/>
    <w:rsid w:val="00C40896"/>
    <w:rsid w:val="00CA04C8"/>
    <w:rsid w:val="00CE75BC"/>
    <w:rsid w:val="00D626BC"/>
    <w:rsid w:val="00D638F5"/>
    <w:rsid w:val="00DD5185"/>
    <w:rsid w:val="00E444CD"/>
    <w:rsid w:val="00E75870"/>
    <w:rsid w:val="00E90EEA"/>
    <w:rsid w:val="00E9796D"/>
    <w:rsid w:val="00EC279C"/>
    <w:rsid w:val="00F47314"/>
    <w:rsid w:val="00FA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7F3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A"/>
    <w:pPr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2013A"/>
    <w:pPr>
      <w:spacing w:before="240" w:after="120"/>
      <w:ind w:firstLine="0"/>
      <w:jc w:val="center"/>
      <w:outlineLvl w:val="0"/>
    </w:pPr>
    <w:rPr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1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0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013A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420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013A"/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420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01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1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013A"/>
    <w:rPr>
      <w:rFonts w:ascii="Times New Roman" w:hAnsi="Times New Roman"/>
      <w:b/>
      <w:sz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A2258"/>
    <w:pPr>
      <w:tabs>
        <w:tab w:val="right" w:leader="dot" w:pos="9628"/>
      </w:tabs>
      <w:spacing w:after="100"/>
      <w:ind w:firstLine="0"/>
    </w:pPr>
  </w:style>
  <w:style w:type="character" w:styleId="ab">
    <w:name w:val="Hyperlink"/>
    <w:basedOn w:val="a0"/>
    <w:uiPriority w:val="99"/>
    <w:unhideWhenUsed/>
    <w:rsid w:val="00027112"/>
    <w:rPr>
      <w:color w:val="0000FF" w:themeColor="hyperlink"/>
      <w:u w:val="single"/>
    </w:rPr>
  </w:style>
  <w:style w:type="paragraph" w:styleId="ac">
    <w:name w:val="Document Map"/>
    <w:basedOn w:val="a"/>
    <w:link w:val="ad"/>
    <w:semiHidden/>
    <w:rsid w:val="002512D4"/>
    <w:pPr>
      <w:shd w:val="clear" w:color="auto" w:fill="000080"/>
      <w:ind w:firstLine="0"/>
      <w:jc w:val="left"/>
    </w:pPr>
    <w:rPr>
      <w:rFonts w:ascii="Tahoma" w:eastAsia="Times New Roman" w:hAnsi="Tahoma" w:cs="Tahoma"/>
      <w:szCs w:val="24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2512D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13A"/>
    <w:pPr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42013A"/>
    <w:pPr>
      <w:spacing w:before="240" w:after="120"/>
      <w:ind w:firstLine="0"/>
      <w:jc w:val="center"/>
      <w:outlineLvl w:val="0"/>
    </w:pPr>
    <w:rPr>
      <w:b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13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20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2013A"/>
    <w:rPr>
      <w:rFonts w:ascii="Times New Roman" w:hAnsi="Times New Roman"/>
      <w:sz w:val="24"/>
    </w:rPr>
  </w:style>
  <w:style w:type="paragraph" w:styleId="a6">
    <w:name w:val="footer"/>
    <w:basedOn w:val="a"/>
    <w:link w:val="a7"/>
    <w:uiPriority w:val="99"/>
    <w:unhideWhenUsed/>
    <w:rsid w:val="00420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2013A"/>
    <w:rPr>
      <w:rFonts w:ascii="Times New Roman" w:hAnsi="Times New Roman"/>
      <w:sz w:val="24"/>
    </w:rPr>
  </w:style>
  <w:style w:type="table" w:styleId="a8">
    <w:name w:val="Table Grid"/>
    <w:basedOn w:val="a1"/>
    <w:uiPriority w:val="59"/>
    <w:rsid w:val="004201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42013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013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2013A"/>
    <w:rPr>
      <w:rFonts w:ascii="Times New Roman" w:hAnsi="Times New Roman"/>
      <w:b/>
      <w:sz w:val="24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1A2258"/>
    <w:pPr>
      <w:tabs>
        <w:tab w:val="right" w:leader="dot" w:pos="9628"/>
      </w:tabs>
      <w:spacing w:after="100"/>
      <w:ind w:firstLine="0"/>
    </w:pPr>
  </w:style>
  <w:style w:type="character" w:styleId="ab">
    <w:name w:val="Hyperlink"/>
    <w:basedOn w:val="a0"/>
    <w:uiPriority w:val="99"/>
    <w:unhideWhenUsed/>
    <w:rsid w:val="00027112"/>
    <w:rPr>
      <w:color w:val="0000FF" w:themeColor="hyperlink"/>
      <w:u w:val="single"/>
    </w:rPr>
  </w:style>
  <w:style w:type="paragraph" w:styleId="ac">
    <w:name w:val="Document Map"/>
    <w:basedOn w:val="a"/>
    <w:link w:val="ad"/>
    <w:semiHidden/>
    <w:rsid w:val="002512D4"/>
    <w:pPr>
      <w:shd w:val="clear" w:color="auto" w:fill="000080"/>
      <w:ind w:firstLine="0"/>
      <w:jc w:val="left"/>
    </w:pPr>
    <w:rPr>
      <w:rFonts w:ascii="Tahoma" w:eastAsia="Times New Roman" w:hAnsi="Tahoma" w:cs="Tahoma"/>
      <w:szCs w:val="24"/>
      <w:lang w:eastAsia="ru-RU"/>
    </w:rPr>
  </w:style>
  <w:style w:type="character" w:customStyle="1" w:styleId="ad">
    <w:name w:val="Схема документа Знак"/>
    <w:basedOn w:val="a0"/>
    <w:link w:val="ac"/>
    <w:semiHidden/>
    <w:rsid w:val="002512D4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5691BB-7760-4043-BE62-2215EF3A3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1786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Раймон. Касьянова</dc:creator>
  <cp:lastModifiedBy>Латышева Н.А.</cp:lastModifiedBy>
  <cp:revision>7</cp:revision>
  <cp:lastPrinted>2026-09-07T08:54:00Z</cp:lastPrinted>
  <dcterms:created xsi:type="dcterms:W3CDTF">2026-06-19T13:22:00Z</dcterms:created>
  <dcterms:modified xsi:type="dcterms:W3CDTF">2026-09-07T08:56:00Z</dcterms:modified>
</cp:coreProperties>
</file>